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CASE STUDY</w:t>
      </w:r>
    </w:p>
    <w:p>
      <w:pPr>
        <w:jc w:val="center"/>
      </w:pPr>
      <w:r>
        <w:rPr>
          <w:b/>
          <w:sz w:val="30"/>
        </w:rPr>
        <w:t>DEMONSTRATION OF NETWORK COMMUNICATION MODELS</w:t>
        <w:br/>
        <w:t>(OSI / TCP-IP)</w:t>
      </w:r>
    </w:p>
    <w:p>
      <w:r>
        <w:t>A practical case study on understanding and demonstrating how data moves through the OSI and TCP/IP communication models.</w:t>
      </w:r>
    </w:p>
    <w:p>
      <w:r>
        <w:rPr>
          <w:b/>
          <w:sz w:val="26"/>
        </w:rPr>
        <w:t>Introduction</w:t>
      </w:r>
    </w:p>
    <w:p>
      <w:r>
        <w:t>Network communication enables computers and other devices to exchange information through structured protocols and communication layers. Two important models used to understand this process are the OSI reference model and the TCP/IP model. The OSI model divides communication into seven layers, while the TCP/IP model groups communication functions into a smaller set of practical layers.</w:t>
      </w:r>
    </w:p>
    <w:p>
      <w:r>
        <w:t>This case study demonstrates how a message travels from one computer to another and explains the role of each layer during data transmission. The activity connects theoretical network models with practical communication concepts such as encapsulation, addressing, protocols, transmission media, and decapsulation.</w:t>
      </w:r>
    </w:p>
    <w:p>
      <w:r>
        <w:rPr>
          <w:b/>
          <w:sz w:val="26"/>
        </w:rPr>
        <w:t>Aim</w:t>
      </w:r>
    </w:p>
    <w:p>
      <w:r>
        <w:t>To demonstrate and analyze network communication using the OSI and TCP/IP communication models.</w:t>
      </w:r>
    </w:p>
    <w:p>
      <w:r>
        <w:rPr>
          <w:b/>
          <w:sz w:val="26"/>
        </w:rPr>
        <w:t>Objectives</w:t>
      </w:r>
    </w:p>
    <w:p>
      <w:r>
        <w:t>• Understand the purpose of layered network communication models.</w:t>
        <w:br/>
        <w:t>• Identify the seven layers of the OSI model.</w:t>
        <w:br/>
        <w:t>• Identify the layers of the TCP/IP model.</w:t>
        <w:br/>
        <w:t>• Compare the OSI and TCP/IP models.</w:t>
        <w:br/>
        <w:t>• Demonstrate how data moves from a sender to a receiver.</w:t>
        <w:br/>
        <w:t>• Understand encapsulation and decapsulation.</w:t>
        <w:br/>
        <w:t>• Identify the role of protocols at different layers.</w:t>
        <w:br/>
        <w:t>• Examine IP addressing, MAC addressing, and data units.</w:t>
        <w:br/>
        <w:t>• Relate theoretical communication models to practical network communication.</w:t>
      </w:r>
    </w:p>
    <w:p>
      <w:r>
        <w:rPr>
          <w:b/>
          <w:sz w:val="26"/>
        </w:rPr>
        <w:t>Problem Statement</w:t>
      </w:r>
    </w:p>
    <w:p>
      <w:r>
        <w:t>Network communication involves many operations that are difficult to understand when viewed as a single process. Data must be prepared by applications, formatted, addressed, transported, routed, transmitted, and finally interpreted by the destination system. Without a layered model, it is difficult to identify the responsibility of each communication function.</w:t>
      </w:r>
    </w:p>
    <w:p>
      <w:r>
        <w:t>Therefore, a structured demonstration is required to show how the OSI and TCP/IP models organize communication and how data passes through the layers during transmission.</w:t>
      </w:r>
    </w:p>
    <w:p>
      <w:r>
        <w:rPr>
          <w:b/>
          <w:sz w:val="26"/>
        </w:rPr>
        <w:t>Proposed Solution</w:t>
      </w:r>
    </w:p>
    <w:p>
      <w:r>
        <w:t>The OSI and TCP/IP models are used as structured frameworks for demonstrating network communication. A simple sender-to-receiver example is considered. The sender creates application data, which moves downward through communication layers. At each layer, control information may be added to the data. The resulting information is transmitted across the network. At the destination, the information moves upward through the layers, where the added information is interpreted and removed.</w:t>
      </w:r>
    </w:p>
    <w:p>
      <w:r>
        <w:rPr>
          <w:b/>
          <w:sz w:val="26"/>
        </w:rPr>
        <w:t>Software and Components Required</w:t>
      </w:r>
    </w:p>
    <w:p>
      <w:r>
        <w:t>• Computer or laptop</w:t>
        <w:br/>
        <w:t>• Network communication model diagrams</w:t>
        <w:br/>
        <w:t>• Web browser or presentation software for demonstration</w:t>
        <w:br/>
        <w:t>• Optional network simulator such as Cisco Packet Tracer</w:t>
        <w:br/>
        <w:t>• Two connected devices for practical communication testing</w:t>
        <w:br/>
        <w:t>• Ping or similar connectivity testing utility</w:t>
      </w:r>
    </w:p>
    <w:p>
      <w:r>
        <w:rPr>
          <w:b/>
          <w:sz w:val="26"/>
        </w:rPr>
        <w:t>OSI Model</w:t>
      </w:r>
    </w:p>
    <w:p>
      <w:r>
        <w:t>The Open Systems Interconnection (OSI) model contains seven layers:</w:t>
      </w:r>
    </w:p>
    <w:p>
      <w:r>
        <w:t>7. Application Layer – Provides network services to user applications.</w:t>
        <w:br/>
        <w:t>6. Presentation Layer – Handles data format, translation, encryption, and compression.</w:t>
        <w:br/>
        <w:t>5. Session Layer – Establishes, manages, and terminates communication sessions.</w:t>
        <w:br/>
        <w:t>4. Transport Layer – Provides end-to-end delivery and reliability.</w:t>
        <w:br/>
        <w:t>3. Network Layer – Provides logical addressing and routing.</w:t>
        <w:br/>
        <w:t>2. Data Link Layer – Provides local delivery using frames and physical addresses.</w:t>
        <w:br/>
        <w:t>1. Physical Layer – Transmits raw bits through the communication medium.</w:t>
      </w:r>
    </w:p>
    <w:p>
      <w:r>
        <w:rPr>
          <w:b/>
          <w:sz w:val="26"/>
        </w:rPr>
        <w:t>TCP/IP Model</w:t>
      </w:r>
    </w:p>
    <w:p>
      <w:r>
        <w:t>The TCP/IP model is widely used in practical networking and Internet communication. A common four-layer representation is:</w:t>
      </w:r>
    </w:p>
    <w:p>
      <w:r>
        <w:t>Application Layer – Combines application-level communication functions.</w:t>
        <w:br/>
        <w:t>Transport Layer – Provides end-to-end communication using protocols such as TCP and UDP.</w:t>
        <w:br/>
        <w:t>Internet Layer – Provides logical addressing and packet routing using IP.</w:t>
        <w:br/>
        <w:t>Network Access Layer – Handles local network delivery and physical transmission.</w:t>
      </w:r>
    </w:p>
    <w:p>
      <w:r>
        <w:rPr>
          <w:b/>
          <w:sz w:val="26"/>
        </w:rPr>
        <w:t>OSI and TCP/IP Comparison</w:t>
      </w:r>
    </w:p>
    <w:p>
      <w:r>
        <w:t>OSI Layer                  TCP/IP Layer</w:t>
        <w:br/>
        <w:t>Application                Application</w:t>
        <w:br/>
        <w:t>Presentation               Application</w:t>
        <w:br/>
        <w:t>Session                    Application</w:t>
        <w:br/>
        <w:t>Transport                  Transport</w:t>
        <w:br/>
        <w:t>Network                    Internet</w:t>
        <w:br/>
        <w:t>Data Link                  Network Access</w:t>
        <w:br/>
        <w:t>Physical                   Network Access</w:t>
      </w:r>
    </w:p>
    <w:p>
      <w:r>
        <w:t>The OSI model provides a detailed conceptual framework, while the TCP/IP model represents the protocol architecture commonly used for real Internet communication.</w:t>
      </w:r>
    </w:p>
    <w:p>
      <w:r>
        <w:rPr>
          <w:b/>
          <w:sz w:val="26"/>
        </w:rPr>
        <w:t>Basic Communication Scenario</w:t>
      </w:r>
    </w:p>
    <w:p>
      <w:r>
        <w:t>Consider Computer A sending a message to Computer B through a network.</w:t>
      </w:r>
    </w:p>
    <w:p>
      <w:r>
        <w:t>Computer A → Network → Computer B</w:t>
      </w:r>
    </w:p>
    <w:p>
      <w:r>
        <w:t>The message begins at the sender application. It passes through communication layers, where addressing and control information are added. The information is transmitted across the network. At the destination, the layers process the information in reverse order until the original message is delivered to the receiving application.</w:t>
      </w:r>
    </w:p>
    <w:p>
      <w:r>
        <w:rPr>
          <w:b/>
          <w:sz w:val="26"/>
        </w:rPr>
        <w:t>Procedure for Demonstration</w:t>
      </w:r>
    </w:p>
    <w:p>
      <w:r>
        <w:t>1. Identify a sender device and a receiver device.</w:t>
        <w:br/>
        <w:t>2. Prepare a sample message or application request.</w:t>
        <w:br/>
        <w:t>3. Start the demonstration at the Application Layer.</w:t>
        <w:br/>
        <w:t>4. Show how application data is prepared for communication.</w:t>
        <w:br/>
        <w:t>5. Move to the Transport Layer and explain segmentation and port-based communication.</w:t>
        <w:br/>
        <w:t>6. Move to the Network/Internet Layer and add logical IP addressing.</w:t>
        <w:br/>
        <w:t>7. Move to the Data Link/Network Access Layer and explain MAC addressing and framing.</w:t>
        <w:br/>
        <w:t>8. Move to the Physical Layer and represent the frame as transmitted bits or signals.</w:t>
        <w:br/>
        <w:t>9. Show the information travelling through the network medium.</w:t>
        <w:br/>
        <w:t>10. At the destination, process the information upward through the layers.</w:t>
        <w:br/>
        <w:t>11. Remove layer-specific control information during decapsulation.</w:t>
        <w:br/>
        <w:t>12. Deliver the recovered data to the destination application.</w:t>
        <w:br/>
        <w:t>13. Compare the OSI layers with the corresponding TCP/IP layers.</w:t>
      </w:r>
    </w:p>
    <w:p>
      <w:r>
        <w:rPr>
          <w:b/>
          <w:sz w:val="26"/>
        </w:rPr>
        <w:t>Data Encapsulation</w:t>
      </w:r>
    </w:p>
    <w:p>
      <w:r>
        <w:t>Encapsulation is the process of adding control information as data moves downward through the communication layers.</w:t>
      </w:r>
    </w:p>
    <w:p>
      <w:r>
        <w:t>Application Data → Transport Segment → Network Packet → Data Link Frame → Bits/Signals</w:t>
      </w:r>
    </w:p>
    <w:p>
      <w:r>
        <w:t>At the Transport Layer, information such as transport control and port details may be associated with the data. At the Network Layer, logical IP addressing is used. At the Data Link Layer, the packet is placed inside a frame for local delivery. The Physical Layer transmits the information as signals.</w:t>
      </w:r>
    </w:p>
    <w:p>
      <w:r>
        <w:rPr>
          <w:b/>
          <w:sz w:val="26"/>
        </w:rPr>
        <w:t>Data Decapsulation</w:t>
      </w:r>
    </w:p>
    <w:p>
      <w:r>
        <w:t>Decapsulation occurs at the receiving device. The received signals are interpreted as bits, frames are processed, network addressing information is examined, transport information is processed, and the original application data is delivered upward.</w:t>
      </w:r>
    </w:p>
    <w:p>
      <w:r>
        <w:t>Bits/Signals → Frame → Packet → Segment → Application Data</w:t>
      </w:r>
    </w:p>
    <w:p>
      <w:r>
        <w:t>This reverse process ensures that each layer performs its specific communication function before the data reaches the destination application.</w:t>
      </w:r>
    </w:p>
    <w:p>
      <w:r>
        <w:rPr>
          <w:b/>
          <w:sz w:val="26"/>
        </w:rPr>
        <w:t>Role of Important Protocols</w:t>
      </w:r>
    </w:p>
    <w:p>
      <w:r>
        <w:t>Application Layer: HTTP, HTTPS, DNS and other application protocols support user-level services.</w:t>
      </w:r>
    </w:p>
    <w:p>
      <w:r>
        <w:t>Transport Layer: TCP provides reliable, connection-oriented communication, while UDP provides lightweight communication for suitable applications.</w:t>
      </w:r>
    </w:p>
    <w:p>
      <w:r>
        <w:t>Internet/Network Layer: IP provides logical addressing and routing between networks.</w:t>
      </w:r>
    </w:p>
    <w:p>
      <w:r>
        <w:t>Network Access/Data Link Functions: Ethernet and Wi-Fi support local delivery across network links.</w:t>
      </w:r>
    </w:p>
    <w:p>
      <w:r>
        <w:rPr>
          <w:b/>
          <w:sz w:val="26"/>
        </w:rPr>
        <w:t>Addressing Demonstration</w:t>
      </w:r>
    </w:p>
    <w:p>
      <w:r>
        <w:t>Different layers use different forms of addressing.</w:t>
      </w:r>
    </w:p>
    <w:p>
      <w:r>
        <w:t>IP Address – Identifies devices logically across interconnected networks.</w:t>
        <w:br/>
        <w:t>MAC Address – Identifies network interfaces for local network delivery.</w:t>
        <w:br/>
        <w:t>Port Number – Identifies a specific application or communication process on a device.</w:t>
      </w:r>
    </w:p>
    <w:p>
      <w:r>
        <w:t>During a communication demonstration, these addressing mechanisms can be explained together to show how data reaches the correct network, device, and application.</w:t>
      </w:r>
    </w:p>
    <w:p>
      <w:r>
        <w:rPr>
          <w:b/>
          <w:sz w:val="26"/>
        </w:rPr>
        <w:t>Communication Flow</w:t>
      </w:r>
    </w:p>
    <w:p>
      <w:r>
        <w:t>Step 1 – The sender application creates data.</w:t>
        <w:br/>
        <w:t>Step 2 – The Transport Layer prepares the data for end-to-end communication.</w:t>
        <w:br/>
        <w:t>Step 3 – The Network/Internet Layer adds logical addressing information.</w:t>
        <w:br/>
        <w:t>Step 4 – The Data Link/Network Access Layer prepares the information for local delivery.</w:t>
        <w:br/>
        <w:t>Step 5 – The Physical Layer transmits the information as signals.</w:t>
        <w:br/>
        <w:t>Step 6 – Network devices forward the information toward the destination.</w:t>
        <w:br/>
        <w:t>Step 7 – The receiver processes the incoming information from lower layers upward.</w:t>
        <w:br/>
        <w:t>Step 8 – Decapsulation restores the original application data.</w:t>
        <w:br/>
        <w:t>Step 9 – The destination application receives the message.</w:t>
      </w:r>
    </w:p>
    <w:p>
      <w:r>
        <w:rPr>
          <w:b/>
          <w:sz w:val="26"/>
        </w:rPr>
        <w:t>Practical Demonstration Using Ping</w:t>
      </w:r>
    </w:p>
    <w:p>
      <w:r>
        <w:t>A simple connectivity test can be used to relate the models to real communication. When one device sends a ping request to another device, application-level utilities generate communication activity. IP is used for logical addressing and delivery between devices. Local network communication uses link-layer mechanisms, and the physical or wireless medium carries the actual signals.</w:t>
      </w:r>
    </w:p>
    <w:p>
      <w:r>
        <w:t>Successful replies demonstrate that multiple communication layers work together even though the user sees only a simple command and response.</w:t>
      </w:r>
    </w:p>
    <w:p>
      <w:r>
        <w:rPr>
          <w:b/>
          <w:sz w:val="26"/>
        </w:rPr>
        <w:t>Troubleshooting Based on Layers</w:t>
      </w:r>
    </w:p>
    <w:p>
      <w:r>
        <w:t>Application problem – Check whether the required application or service is running.</w:t>
        <w:br/>
        <w:t>Transport problem – Check port availability and transport protocol configuration.</w:t>
        <w:br/>
        <w:t>Network problem – Verify IP address, subnet configuration, routing, and gateway settings.</w:t>
        <w:br/>
        <w:t>Data Link problem – Check interface status, MAC-level connectivity, and local link configuration.</w:t>
        <w:br/>
        <w:t>Physical problem – Check cables, connectors, power, and wireless signal conditions.</w:t>
      </w:r>
    </w:p>
    <w:p>
      <w:r>
        <w:t>The layered approach helps isolate problems by checking communication from one layer to another.</w:t>
      </w:r>
    </w:p>
    <w:p>
      <w:r>
        <w:rPr>
          <w:b/>
          <w:sz w:val="26"/>
        </w:rPr>
        <w:t>Advantages of OSI and TCP/IP Models</w:t>
      </w:r>
    </w:p>
    <w:p>
      <w:r>
        <w:t>• Simplify the understanding of complex network communication.</w:t>
        <w:br/>
        <w:t>• Divide communication functions into manageable layers.</w:t>
        <w:br/>
        <w:t>• Help in network design and protocol development.</w:t>
        <w:br/>
        <w:t>• Support systematic troubleshooting.</w:t>
        <w:br/>
        <w:t>• Make it easier to compare communication technologies.</w:t>
        <w:br/>
        <w:t>• Explain how different protocols work together.</w:t>
        <w:br/>
        <w:t>• Connect theoretical networking concepts with real communication systems.</w:t>
      </w:r>
    </w:p>
    <w:p>
      <w:r>
        <w:rPr>
          <w:b/>
          <w:sz w:val="26"/>
        </w:rPr>
        <w:t>Limitations</w:t>
      </w:r>
    </w:p>
    <w:p>
      <w:r>
        <w:t>• The OSI model is mainly a conceptual reference and does not represent every real implementation exactly.</w:t>
        <w:br/>
        <w:t>• Real network protocols may perform functions across model boundaries.</w:t>
        <w:br/>
        <w:t>• The TCP/IP model is less detailed than the seven-layer OSI model.</w:t>
        <w:br/>
        <w:t>• A simple demonstration cannot represent every feature of large-scale enterprise or Internet communication.</w:t>
      </w:r>
    </w:p>
    <w:p>
      <w:r>
        <w:rPr>
          <w:b/>
          <w:sz w:val="26"/>
        </w:rPr>
        <w:t>Results</w:t>
      </w:r>
    </w:p>
    <w:p>
      <w:r>
        <w:t>The network communication process was successfully demonstrated using the OSI and TCP/IP models. The role of each layer was identified and a sender-to-receiver communication flow was analyzed. The demonstration showed how application data is encapsulated as it moves downward through the sender layers and decapsulated as it moves upward through the receiver layers.</w:t>
      </w:r>
    </w:p>
    <w:p>
      <w:r>
        <w:t>The comparison also showed that the OSI model provides a detailed seven-layer reference, while the TCP/IP model groups similar functions into practical communication layers.</w:t>
      </w:r>
    </w:p>
    <w:p>
      <w:r>
        <w:rPr>
          <w:b/>
          <w:sz w:val="26"/>
        </w:rPr>
        <w:t>Result Verification</w:t>
      </w:r>
    </w:p>
    <w:p>
      <w:r>
        <w:t>Test                                      Expected Result</w:t>
        <w:br/>
        <w:t>OSI layers identified                     Seven layers demonstrated</w:t>
        <w:br/>
        <w:t>TCP/IP layers identified                  Communication layers demonstrated</w:t>
        <w:br/>
        <w:t>Encapsulation                             Control information added by layers</w:t>
        <w:br/>
        <w:t>Transmission                              Data represented as signals/bits</w:t>
        <w:br/>
        <w:t>Decapsulation                             Original data recovered at receiver</w:t>
        <w:br/>
        <w:t>IP addressing                             Logical destination identified</w:t>
        <w:br/>
        <w:t>MAC addressing                            Local delivery information demonstrated</w:t>
        <w:br/>
        <w:t>Layer comparison                          OSI functions mapped to TCP/IP</w:t>
        <w:br/>
        <w:t>Communication flow                        Sender-to-receiver process understood</w:t>
      </w:r>
    </w:p>
    <w:p>
      <w:r>
        <w:rPr>
          <w:b/>
          <w:sz w:val="26"/>
        </w:rPr>
        <w:t>Real-Life Application</w:t>
      </w:r>
    </w:p>
    <w:p>
      <w:r>
        <w:t>The OSI and TCP/IP models are used to understand communication in Internet services, web applications, email systems, cloud platforms, industrial networks, mobile communication, and enterprise networks. Network engineers use layered concepts when designing systems, selecting protocols, monitoring traffic, and troubleshooting failures.</w:t>
      </w:r>
    </w:p>
    <w:p>
      <w:r>
        <w:t>For example, when a user opens a website, application protocols handle the request, transport protocols manage communication, IP supports routing, local network technologies deliver frames, and physical media carry the signals.</w:t>
      </w:r>
    </w:p>
    <w:p>
      <w:r>
        <w:rPr>
          <w:b/>
          <w:sz w:val="26"/>
        </w:rPr>
        <w:t>Key Learning Outcomes</w:t>
      </w:r>
    </w:p>
    <w:p>
      <w:r>
        <w:t>• Understand the purpose of OSI and TCP/IP models.</w:t>
        <w:br/>
        <w:t>• Identify the functions of communication layers.</w:t>
        <w:br/>
        <w:t>• Compare the OSI and TCP/IP architectures.</w:t>
        <w:br/>
        <w:t>• Demonstrate sender-to-receiver data communication.</w:t>
        <w:br/>
        <w:t>• Understand encapsulation and decapsulation.</w:t>
        <w:br/>
        <w:t>• Recognize the purpose of IP addresses, MAC addresses, and ports.</w:t>
        <w:br/>
        <w:t>• Relate protocols to communication layers.</w:t>
        <w:br/>
        <w:t>• Apply a layered approach to troubleshooting.</w:t>
        <w:br/>
        <w:t>• Connect networking theory with practical communication.</w:t>
      </w:r>
    </w:p>
    <w:p>
      <w:r>
        <w:rPr>
          <w:b/>
          <w:sz w:val="26"/>
        </w:rPr>
        <w:t>Conclusion</w:t>
      </w:r>
    </w:p>
    <w:p>
      <w:r>
        <w:t>This case study demonstrates how the OSI and TCP/IP communication models can be used to explain the complete process of network communication. By following data from the sender application through transport, addressing, local delivery, physical transmission, and reception at the destination, the layered structure of communication becomes easier to understand.</w:t>
      </w:r>
    </w:p>
    <w:p>
      <w:r>
        <w:t>The demonstration highlights the importance of encapsulation, decapsulation, protocols, and addressing in successful data exchange. The OSI and TCP/IP models therefore provide essential frameworks for studying, designing, analyzing, and troubleshooting modern computer networks.</w:t>
      </w:r>
    </w:p>
    <w:p>
      <w:r>
        <w:rPr>
          <w:b/>
          <w:sz w:val="26"/>
        </w:rPr>
        <w:t>Reference</w:t>
      </w:r>
    </w:p>
    <w:p>
      <w:r>
        <w:t>This case study retains the academic case-study structure of the uploaded document while completely changing the subject from Cisco Packet Tracer network design and simulation to demonstration of OSI and TCP/IP network communication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