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35A7" w14:textId="77777777" w:rsidR="000C3666" w:rsidRDefault="00C2705C" w:rsidP="00CB17DF">
      <w:pPr>
        <w:pStyle w:val="Heading1"/>
        <w:ind w:left="720"/>
        <w:rPr>
          <w:b w:val="0"/>
        </w:rPr>
      </w:pPr>
      <w:r>
        <w:rPr>
          <w:b w:val="0"/>
          <w:color w:val="660099"/>
          <w:w w:val="90"/>
          <w:sz w:val="144"/>
          <w:rtl/>
        </w:rPr>
        <w:t>نتائج القسم 5</w:t>
      </w:r>
    </w:p>
    <w:p w14:paraId="526E35A8" w14:textId="3BDBBE5E" w:rsidR="000C3666" w:rsidRDefault="00C2705C" w:rsidP="00CB17DF">
      <w:pPr>
        <w:pStyle w:val="Heading2"/>
        <w:spacing w:line="249" w:lineRule="auto"/>
        <w:ind w:left="720"/>
      </w:pPr>
      <w:r>
        <w:rPr>
          <w:color w:val="660099"/>
          <w:w w:val="110"/>
          <w:sz w:val="130"/>
          <w:rtl/>
        </w:rPr>
        <w:t>لقد قمنا بتحديد المسؤوليات التالية لضمان الحفاظ على الأرشيف:</w:t>
      </w:r>
    </w:p>
    <w:p w14:paraId="526E35A9" w14:textId="6CA2791E" w:rsidR="000C3666" w:rsidRDefault="00C2705C" w:rsidP="00FC15A3">
      <w:pPr>
        <w:pStyle w:val="BodyText"/>
        <w:spacing w:before="5" w:line="249" w:lineRule="auto"/>
        <w:ind w:left="720"/>
      </w:pPr>
      <w:r>
        <w:rPr>
          <w:color w:val="615F5F"/>
          <w:w w:val="115"/>
          <w:sz w:val="86"/>
          <w:rtl/>
        </w:rPr>
        <w:t xml:space="preserve">(أساسي) مراجعة عمليات وممارسات الأرشفة لضمان </w:t>
      </w:r>
      <w:r>
        <w:rPr>
          <w:color w:val="615F5F"/>
          <w:w w:val="115"/>
          <w:sz w:val="86"/>
          <w:rtl/>
        </w:rPr>
        <w:t>مواكبتها لأي تغييرات تطرأ على طريقة عملك: على سبيل المثال، إذا انتقلت إلى استخدام نوع مختلف من تخزين الملفات، أو إذا تمت إعادة هيكلة مؤسستك. سيتم تنفيذ ذلك من خلال:</w:t>
      </w:r>
    </w:p>
    <w:p w14:paraId="526E35AA" w14:textId="5CF3166A" w:rsidR="000C3666" w:rsidRDefault="004A6AD5" w:rsidP="00CB17DF">
      <w:pPr>
        <w:pStyle w:val="BodyText"/>
        <w:ind w:left="566"/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428DEE81" wp14:editId="310323BD">
                <wp:simplePos x="0" y="0"/>
                <wp:positionH relativeFrom="column">
                  <wp:posOffset>-100330</wp:posOffset>
                </wp:positionH>
                <wp:positionV relativeFrom="paragraph">
                  <wp:posOffset>121285</wp:posOffset>
                </wp:positionV>
                <wp:extent cx="6300470" cy="704850"/>
                <wp:effectExtent l="0" t="0" r="241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0026B" w14:textId="1C65446E" w:rsidR="007049B9" w:rsidRDefault="007049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DEE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9pt;margin-top:9.55pt;width:496.1pt;height:55.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">
                <v:textbox>
                  <w:txbxContent>
                    <w:p w14:paraId="7050026B" w14:textId="1C65446E" w:rsidR="007049B9" w:rsidRDefault="007049B9"/>
                  </w:txbxContent>
                </v:textbox>
                <w10:wrap type="square"/>
              </v:shape>
            </w:pict>
          </mc:Fallback>
        </mc:AlternateContent>
      </w:r>
    </w:p>
    <w:p w14:paraId="526E35AB" w14:textId="70C06571" w:rsidR="000C3666" w:rsidRDefault="000C3666" w:rsidP="00CB17DF">
      <w:pPr>
        <w:pStyle w:val="BodyText"/>
        <w:spacing w:before="5"/>
        <w:ind w:left="566"/>
      </w:pPr>
    </w:p>
    <w:p w14:paraId="3515DF79" w14:textId="60577FA5" w:rsidR="004A6AD5" w:rsidRDefault="00C2705C" w:rsidP="007049B9">
      <w:pPr>
        <w:pStyle w:val="BodyText"/>
        <w:spacing w:line="228" w:lineRule="auto"/>
        <w:ind w:left="412" w:right="101" w:hanging="412"/>
        <w:jc w:val="both"/>
        <w:rPr>
          <w:rFonts w:ascii="Simplified Arabic"/>
          <w:i w:val="0"/>
          <w:sz w:val="72"/>
        </w:rPr>
      </w:pPr>
      <w:r>
        <w:rPr>
          <w:rFonts w:ascii="Simplified Arabic"/>
          <w:i w:val="0"/>
          <w:sz w:val="72"/>
          <w:rtl/>
        </w:rPr>
        <w:t xml:space="preserve"> </w:t>
      </w:r>
    </w:p>
    <w:p w14:paraId="40A0AAC2" w14:textId="2FB1FF11" w:rsidR="004A6AD5" w:rsidRDefault="004A6AD5" w:rsidP="007049B9">
      <w:pPr>
        <w:pStyle w:val="BodyText"/>
        <w:spacing w:line="228" w:lineRule="auto"/>
        <w:ind w:left="412" w:right="101" w:hanging="412"/>
        <w:jc w:val="both"/>
        <w:rPr>
          <w:rFonts w:ascii="Simplified Arabic"/>
          <w:i w:val="0"/>
          <w:sz w:val="72"/>
        </w:rPr>
      </w:pPr>
    </w:p>
    <w:p w14:paraId="6633B1E1" w14:textId="4B5405DB" w:rsidR="004A6AD5" w:rsidRDefault="004A6AD5" w:rsidP="007049B9">
      <w:pPr>
        <w:pStyle w:val="BodyText"/>
        <w:spacing w:line="228" w:lineRule="auto"/>
        <w:ind w:left="412" w:right="101" w:hanging="412"/>
        <w:jc w:val="both"/>
        <w:rPr>
          <w:rFonts w:ascii="Simplified Arabic"/>
          <w:i w:val="0"/>
          <w:sz w:val="72"/>
        </w:rPr>
      </w:pPr>
    </w:p>
    <w:p w14:paraId="526E35AC" w14:textId="44D8FCB8" w:rsidR="000C3666" w:rsidRDefault="00C2705C" w:rsidP="004A6AD5">
      <w:pPr>
        <w:pStyle w:val="BodyText"/>
        <w:spacing w:line="228" w:lineRule="auto"/>
        <w:ind w:left="1084" w:right="101" w:hanging="412"/>
        <w:jc w:val="both"/>
      </w:pPr>
      <w:r>
        <w:rPr>
          <w:color w:val="615F5F"/>
          <w:w w:val="115"/>
          <w:sz w:val="86"/>
          <w:rtl/>
        </w:rPr>
        <w:t>(أساسي) مراجعة الأرشيفات التي لها فترة إغلاق أو فترة احتفاظ، وربما فتح الملفات التي تم إغلاقها أو إتلاف الملفات التي انتهت فترة احتفاظها. سيتم تنفيذ ذلك عن طريق:</w:t>
      </w:r>
    </w:p>
    <w:p w14:paraId="526E35AD" w14:textId="0DDFEFA5" w:rsidR="000C3666" w:rsidRDefault="004A6AD5" w:rsidP="00CB17DF">
      <w:pPr>
        <w:pStyle w:val="BodyText"/>
        <w:ind w:left="566"/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7B57D54" wp14:editId="079120BE">
                <wp:simplePos x="0" y="0"/>
                <wp:positionH relativeFrom="column">
                  <wp:posOffset>-100330</wp:posOffset>
                </wp:positionH>
                <wp:positionV relativeFrom="paragraph">
                  <wp:posOffset>76200</wp:posOffset>
                </wp:positionV>
                <wp:extent cx="6300470" cy="704850"/>
                <wp:effectExtent l="0" t="0" r="24130" b="19050"/>
                <wp:wrapSquare wrapText="bothSides"/>
                <wp:docPr id="1861901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7EFBD" w14:textId="77777777" w:rsidR="004A6AD5" w:rsidRDefault="004A6AD5" w:rsidP="004A6A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57D54" id="_x0000_s1027" type="#_x0000_t202" style="position:absolute;left:0;text-align:left;margin-left:-7.9pt;margin-top:6pt;width:496.1pt;height:55.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">
                <v:textbox>
                  <w:txbxContent>
                    <w:p w14:paraId="47C7EFBD" w14:textId="77777777" w:rsidR="004A6AD5" w:rsidRDefault="004A6AD5" w:rsidP="004A6AD5"/>
                  </w:txbxContent>
                </v:textbox>
                <w10:wrap type="square"/>
              </v:shape>
            </w:pict>
          </mc:Fallback>
        </mc:AlternateContent>
      </w:r>
    </w:p>
    <w:p w14:paraId="526E35AE" w14:textId="4CE7E76C" w:rsidR="000C3666" w:rsidRDefault="000C3666" w:rsidP="00CB17DF">
      <w:pPr>
        <w:pStyle w:val="BodyText"/>
        <w:spacing w:before="7"/>
        <w:ind w:left="566"/>
      </w:pPr>
    </w:p>
    <w:p w14:paraId="025869B0" w14:textId="6AFE0B7E" w:rsidR="004A6AD5" w:rsidRDefault="004A6AD5" w:rsidP="00CB17DF">
      <w:pPr>
        <w:pStyle w:val="BodyText"/>
        <w:spacing w:before="7"/>
        <w:ind w:left="566"/>
      </w:pPr>
    </w:p>
    <w:p w14:paraId="526E35AF" w14:textId="246C539A" w:rsidR="000C3666" w:rsidRDefault="00C2705C" w:rsidP="005554D2">
      <w:pPr>
        <w:pStyle w:val="BodyText"/>
        <w:spacing w:before="1" w:line="597" w:lineRule="auto"/>
        <w:ind w:left="654" w:right="2791"/>
      </w:pPr>
      <w:r>
        <w:rPr>
          <w:rFonts w:ascii="Simplified Arabic"/>
          <w:i w:val="0"/>
          <w:sz w:val="72"/>
          <w:rtl/>
        </w:rPr>
        <w:t xml:space="preserve"> </w:t>
      </w:r>
      <w:r>
        <w:rPr>
          <w:color w:val="615F5F"/>
          <w:w w:val="115"/>
          <w:sz w:val="86"/>
          <w:rtl/>
        </w:rPr>
        <w:t>(موصى به) مراقبة الملفات للتأكد من سلامتها عن طريق: سيتم تنفيذ ذلك عن</w:t>
      </w:r>
    </w:p>
    <w:p w14:paraId="526E35B0" w14:textId="16095474" w:rsidR="000C3666" w:rsidRDefault="00564AB0" w:rsidP="00DE65BC">
      <w:pPr>
        <w:pStyle w:val="BodyText"/>
        <w:spacing w:before="138" w:line="602" w:lineRule="auto"/>
        <w:ind w:left="1084" w:right="333" w:hanging="430"/>
        <w:rPr>
          <w:color w:val="615F5F"/>
          <w:w w:val="115"/>
        </w:rPr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865A452" wp14:editId="4745228E">
                <wp:simplePos x="0" y="0"/>
                <wp:positionH relativeFrom="column">
                  <wp:posOffset>-100330</wp:posOffset>
                </wp:positionH>
                <wp:positionV relativeFrom="paragraph">
                  <wp:posOffset>69215</wp:posOffset>
                </wp:positionV>
                <wp:extent cx="6300470" cy="723900"/>
                <wp:effectExtent l="0" t="0" r="24130" b="19050"/>
                <wp:wrapSquare wrapText="bothSides"/>
                <wp:docPr id="1350820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46FBB" w14:textId="77777777" w:rsidR="005554D2" w:rsidRDefault="005554D2" w:rsidP="005554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A452" id="_x0000_s1028" type="#_x0000_t202" style="position:absolute;left:0;text-align:left;margin-left:-7.9pt;margin-top:5.45pt;width:496.1pt;height:57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">
                <v:textbox>
                  <w:txbxContent>
                    <w:p w14:paraId="76446FBB" w14:textId="77777777" w:rsidR="005554D2" w:rsidRDefault="005554D2" w:rsidP="005554D2"/>
                  </w:txbxContent>
                </v:textbox>
                <w10:wrap type="square"/>
              </v:shape>
            </w:pict>
          </mc:Fallback>
        </mc:AlternateContent>
      </w:r>
      <w:r w:rsidR="00C2705C">
        <w:rPr>
          <w:noProof/>
          <w:rtl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526E35C5" wp14:editId="526E35C6">
                <wp:simplePos x="0" y="0"/>
                <wp:positionH relativeFrom="page">
                  <wp:posOffset>502919</wp:posOffset>
                </wp:positionH>
                <wp:positionV relativeFrom="paragraph">
                  <wp:posOffset>308019</wp:posOffset>
                </wp:positionV>
                <wp:extent cx="6400800" cy="36576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365760">
                              <a:moveTo>
                                <a:pt x="6400799" y="0"/>
                              </a:moveTo>
                              <a:lnTo>
                                <a:pt x="0" y="0"/>
                              </a:lnTo>
                              <a:lnTo>
                                <a:pt x="0" y="365760"/>
                              </a:lnTo>
                              <a:lnTo>
                                <a:pt x="6400799" y="365760"/>
                              </a:lnTo>
                              <a:lnTo>
                                <a:pt x="640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A864C" id="Graphic 7" o:spid="_x0000_s1026" style="position:absolute;margin-left:39.6pt;margin-top:24.25pt;width:7in;height:28.8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" path="m6400799,l,,,365760r6400799,l6400799,xe" stroked="f">
                <v:path arrowok="t"/>
                <w10:wrap anchorx="page"/>
              </v:shape>
            </w:pict>
          </mc:Fallback>
        </mc:AlternateContent>
      </w:r>
      <w:r w:rsidR="00C2705C">
        <w:rPr>
          <w:rFonts w:ascii="Simplified Arabic"/>
          <w:i w:val="0"/>
          <w:sz w:val="72"/>
          <w:rtl/>
        </w:rPr>
        <w:t xml:space="preserve"> </w:t>
      </w:r>
      <w:r w:rsidRPr="00DE65BC">
        <w:rPr>
          <w:rFonts w:hint="cs"/>
          <w:color w:val="615F5F"/>
          <w:w w:val="115"/>
          <w:rtl/>
        </w:rPr>
        <w:t>(</w:t>
      </w:r>
      <w:r w:rsidRPr="00DE65BC">
        <w:rPr>
          <w:color w:val="615F5F"/>
          <w:w w:val="115"/>
        </w:rPr>
        <w:t>)</w:t>
      </w:r>
      <w:r w:rsidRPr="00DE65BC">
        <w:rPr>
          <w:rFonts w:hint="cs"/>
          <w:color w:val="615F5F"/>
          <w:w w:val="115"/>
          <w:rtl/>
        </w:rPr>
        <w:t xml:space="preserve"> موص</w:t>
      </w:r>
      <w:r w:rsidRPr="00DE65BC">
        <w:rPr>
          <w:rFonts w:hint="eastAsia"/>
          <w:color w:val="615F5F"/>
          <w:w w:val="115"/>
          <w:rtl/>
        </w:rPr>
        <w:t>ى</w:t>
      </w:r>
      <w:r w:rsidR="00C2705C">
        <w:rPr>
          <w:color w:val="615F5F"/>
          <w:w w:val="115"/>
          <w:sz w:val="86"/>
          <w:rtl/>
        </w:rPr>
        <w:t xml:space="preserve"> به) مراقبة ملفات الأرشيف للتأكد من عدم وجود </w:t>
      </w:r>
      <w:r w:rsidR="00C2705C" w:rsidRPr="00DE65BC">
        <w:rPr>
          <w:color w:val="615F5F"/>
          <w:w w:val="115"/>
          <w:rtl/>
        </w:rPr>
        <w:t>تنسيقات ملفات قديمة عن طريق</w:t>
      </w:r>
      <w:r w:rsidR="00DE65BC" w:rsidRPr="00DE65BC">
        <w:rPr>
          <w:color w:val="615F5F"/>
          <w:w w:val="115"/>
        </w:rPr>
        <w:t>:</w:t>
      </w:r>
    </w:p>
    <w:p w14:paraId="7DF56A49" w14:textId="63F874DD" w:rsidR="00564AB0" w:rsidRDefault="00564AB0" w:rsidP="00DE65BC">
      <w:pPr>
        <w:pStyle w:val="BodyText"/>
        <w:spacing w:before="138" w:line="602" w:lineRule="auto"/>
        <w:ind w:left="1084" w:right="333" w:hanging="430"/>
        <w:rPr>
          <w:color w:val="615F5F"/>
          <w:w w:val="115"/>
        </w:rPr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C121F3A" wp14:editId="1DE23C97">
                <wp:simplePos x="0" y="0"/>
                <wp:positionH relativeFrom="column">
                  <wp:posOffset>-100330</wp:posOffset>
                </wp:positionH>
                <wp:positionV relativeFrom="paragraph">
                  <wp:posOffset>92075</wp:posOffset>
                </wp:positionV>
                <wp:extent cx="6300470" cy="723900"/>
                <wp:effectExtent l="0" t="0" r="24130" b="19050"/>
                <wp:wrapSquare wrapText="bothSides"/>
                <wp:docPr id="920729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34811" w14:textId="77777777" w:rsidR="00564AB0" w:rsidRDefault="00564AB0" w:rsidP="00564A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F3A" id="_x0000_s1029" type="#_x0000_t202" style="position:absolute;left:0;text-align:left;margin-left:-7.9pt;margin-top:7.25pt;width:496.1pt;height:57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">
                <v:textbox>
                  <w:txbxContent>
                    <w:p w14:paraId="11B34811" w14:textId="77777777" w:rsidR="00564AB0" w:rsidRDefault="00564AB0" w:rsidP="00564AB0"/>
                  </w:txbxContent>
                </v:textbox>
                <w10:wrap type="square"/>
              </v:shape>
            </w:pict>
          </mc:Fallback>
        </mc:AlternateContent>
      </w:r>
    </w:p>
    <w:p w14:paraId="2C5B8A4C" w14:textId="77777777" w:rsidR="00564AB0" w:rsidRPr="00DE65BC" w:rsidRDefault="00564AB0" w:rsidP="00DE65BC">
      <w:pPr>
        <w:pStyle w:val="BodyText"/>
        <w:spacing w:before="138" w:line="602" w:lineRule="auto"/>
        <w:ind w:left="1084" w:right="333" w:hanging="430"/>
      </w:pPr>
    </w:p>
    <w:p w14:paraId="526E35B1" w14:textId="3DE18D9E" w:rsidR="000C3666" w:rsidRDefault="00C2705C" w:rsidP="00CB17DF">
      <w:pPr>
        <w:pStyle w:val="BodyText"/>
        <w:spacing w:before="126" w:line="228" w:lineRule="auto"/>
        <w:ind w:left="1084" w:hanging="430"/>
      </w:pPr>
      <w:r>
        <w:rPr>
          <w:rFonts w:ascii="Simplified Arabic"/>
          <w:i w:val="0"/>
          <w:sz w:val="72"/>
          <w:rtl/>
        </w:rPr>
        <w:t xml:space="preserve"> </w:t>
      </w:r>
      <w:r>
        <w:rPr>
          <w:color w:val="615F5F"/>
          <w:w w:val="115"/>
          <w:sz w:val="86"/>
          <w:rtl/>
        </w:rPr>
        <w:t>ضمان إعادة توزيع المسؤوليات المذكورة أعلاه في حالة مغادرة شاغل الوظيفة.</w:t>
      </w:r>
    </w:p>
    <w:p w14:paraId="526E35B2" w14:textId="00EA9A33" w:rsidR="000C3666" w:rsidRDefault="00C2705C" w:rsidP="00CB17DF">
      <w:pPr>
        <w:pStyle w:val="BodyText"/>
        <w:spacing w:before="264" w:line="223" w:lineRule="auto"/>
        <w:ind w:left="1084" w:hanging="430"/>
        <w:rPr>
          <w:color w:val="615F5F"/>
          <w:w w:val="115"/>
          <w:sz w:val="86"/>
        </w:rPr>
      </w:pPr>
      <w:r>
        <w:rPr>
          <w:rFonts w:ascii="Simplified Arabic"/>
          <w:i w:val="0"/>
          <w:sz w:val="72"/>
          <w:rtl/>
        </w:rPr>
        <w:t xml:space="preserve"> </w:t>
      </w:r>
      <w:r>
        <w:rPr>
          <w:color w:val="615F5F"/>
          <w:w w:val="115"/>
          <w:sz w:val="86"/>
          <w:rtl/>
        </w:rPr>
        <w:t>سيتم تنفيذ هذه المهام سنويًا في (قد ترغب في استخدام نفس التاريخ الذي حددته في القسم 4 لنقل الملفات):</w:t>
      </w:r>
    </w:p>
    <w:p w14:paraId="0EAC52CB" w14:textId="7E05C83D" w:rsidR="00D83CC1" w:rsidRDefault="00D83CC1" w:rsidP="00CB17DF">
      <w:pPr>
        <w:pStyle w:val="BodyText"/>
        <w:spacing w:before="264" w:line="223" w:lineRule="auto"/>
        <w:ind w:left="1084" w:hanging="430"/>
        <w:rPr>
          <w:color w:val="615F5F"/>
          <w:w w:val="115"/>
          <w:sz w:val="86"/>
        </w:rPr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235CB350" wp14:editId="6AF61C65">
                <wp:simplePos x="0" y="0"/>
                <wp:positionH relativeFrom="column">
                  <wp:posOffset>-100330</wp:posOffset>
                </wp:positionH>
                <wp:positionV relativeFrom="paragraph">
                  <wp:posOffset>175260</wp:posOffset>
                </wp:positionV>
                <wp:extent cx="6300470" cy="723900"/>
                <wp:effectExtent l="0" t="0" r="24130" b="19050"/>
                <wp:wrapSquare wrapText="bothSides"/>
                <wp:docPr id="1496965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D284B" w14:textId="77777777" w:rsidR="00D83CC1" w:rsidRDefault="00D83CC1" w:rsidP="00D83C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CB350" id="_x0000_s1030" type="#_x0000_t202" style="position:absolute;left:0;text-align:left;margin-left:-7.9pt;margin-top:13.8pt;width:496.1pt;height:57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">
                <v:textbox>
                  <w:txbxContent>
                    <w:p w14:paraId="077D284B" w14:textId="77777777" w:rsidR="00D83CC1" w:rsidRDefault="00D83CC1" w:rsidP="00D83CC1"/>
                  </w:txbxContent>
                </v:textbox>
                <w10:wrap type="square"/>
              </v:shape>
            </w:pict>
          </mc:Fallback>
        </mc:AlternateContent>
      </w:r>
    </w:p>
    <w:p w14:paraId="4B80B4C5" w14:textId="77777777" w:rsidR="00D83CC1" w:rsidRDefault="00D83CC1" w:rsidP="00CB17DF">
      <w:pPr>
        <w:pStyle w:val="BodyText"/>
        <w:spacing w:before="264" w:line="223" w:lineRule="auto"/>
        <w:ind w:left="1084" w:hanging="430"/>
      </w:pPr>
    </w:p>
    <w:p w14:paraId="526E35B3" w14:textId="62981293" w:rsidR="000C3666" w:rsidRDefault="000C3666" w:rsidP="00CB17DF">
      <w:pPr>
        <w:pStyle w:val="BodyText"/>
        <w:spacing w:before="373"/>
        <w:ind w:left="566"/>
        <w:rPr>
          <w:sz w:val="36"/>
        </w:rPr>
      </w:pPr>
    </w:p>
    <w:p w14:paraId="526E35B4" w14:textId="6151B31C" w:rsidR="000C3666" w:rsidRDefault="00C2705C" w:rsidP="00CB17DF">
      <w:pPr>
        <w:pStyle w:val="Heading2"/>
        <w:spacing w:before="1" w:line="249" w:lineRule="auto"/>
        <w:ind w:left="720"/>
      </w:pPr>
      <w:r>
        <w:rPr>
          <w:color w:val="660099"/>
          <w:w w:val="115"/>
          <w:sz w:val="130"/>
          <w:rtl/>
        </w:rPr>
        <w:t>أبطال/ممثلو الأرشيف لدينا هم (أضف الأسماء والأدوار):</w:t>
      </w:r>
    </w:p>
    <w:p w14:paraId="526E35B5" w14:textId="58914D98" w:rsidR="000C3666" w:rsidRDefault="00D83CC1" w:rsidP="00CB17DF">
      <w:pPr>
        <w:pStyle w:val="BodyText"/>
        <w:ind w:left="566"/>
        <w:rPr>
          <w:i w:val="0"/>
          <w:sz w:val="36"/>
        </w:rPr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66327CD4" wp14:editId="7954EBB2">
                <wp:simplePos x="0" y="0"/>
                <wp:positionH relativeFrom="column">
                  <wp:posOffset>-100330</wp:posOffset>
                </wp:positionH>
                <wp:positionV relativeFrom="paragraph">
                  <wp:posOffset>123825</wp:posOffset>
                </wp:positionV>
                <wp:extent cx="6300470" cy="723900"/>
                <wp:effectExtent l="0" t="0" r="24130" b="19050"/>
                <wp:wrapSquare wrapText="bothSides"/>
                <wp:docPr id="1698606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BBE1C" w14:textId="77777777" w:rsidR="00D83CC1" w:rsidRDefault="00D83CC1" w:rsidP="00D83C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27CD4" id="_x0000_s1031" type="#_x0000_t202" style="position:absolute;left:0;text-align:left;margin-left:-7.9pt;margin-top:9.75pt;width:496.1pt;height:57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">
                <v:textbox>
                  <w:txbxContent>
                    <w:p w14:paraId="306BBE1C" w14:textId="77777777" w:rsidR="00D83CC1" w:rsidRDefault="00D83CC1" w:rsidP="00D83CC1"/>
                  </w:txbxContent>
                </v:textbox>
                <w10:wrap type="square"/>
              </v:shape>
            </w:pict>
          </mc:Fallback>
        </mc:AlternateContent>
      </w:r>
    </w:p>
    <w:p w14:paraId="526E35B6" w14:textId="798411CE" w:rsidR="000C3666" w:rsidRDefault="000C3666" w:rsidP="00CB17DF">
      <w:pPr>
        <w:pStyle w:val="BodyText"/>
        <w:ind w:left="566"/>
        <w:rPr>
          <w:i w:val="0"/>
          <w:sz w:val="36"/>
        </w:rPr>
      </w:pPr>
    </w:p>
    <w:p w14:paraId="526E35B7" w14:textId="77777777" w:rsidR="000C3666" w:rsidRDefault="000C3666" w:rsidP="00CB17DF">
      <w:pPr>
        <w:pStyle w:val="BodyText"/>
        <w:ind w:left="566"/>
        <w:rPr>
          <w:i w:val="0"/>
          <w:sz w:val="36"/>
        </w:rPr>
      </w:pPr>
    </w:p>
    <w:p w14:paraId="526E35B8" w14:textId="0AF46C8C" w:rsidR="000C3666" w:rsidRDefault="000C3666" w:rsidP="00CB17DF">
      <w:pPr>
        <w:pStyle w:val="BodyText"/>
        <w:ind w:left="566"/>
        <w:rPr>
          <w:i w:val="0"/>
          <w:sz w:val="36"/>
        </w:rPr>
      </w:pPr>
    </w:p>
    <w:p w14:paraId="526E35B9" w14:textId="77777777" w:rsidR="000C3666" w:rsidRDefault="000C3666" w:rsidP="00CB17DF">
      <w:pPr>
        <w:pStyle w:val="BodyText"/>
        <w:ind w:left="566"/>
        <w:rPr>
          <w:i w:val="0"/>
          <w:sz w:val="36"/>
        </w:rPr>
      </w:pPr>
    </w:p>
    <w:p w14:paraId="526E35BA" w14:textId="77777777" w:rsidR="000C3666" w:rsidRDefault="000C3666" w:rsidP="00CB17DF">
      <w:pPr>
        <w:pStyle w:val="BodyText"/>
        <w:spacing w:before="279"/>
        <w:ind w:left="566"/>
        <w:rPr>
          <w:i w:val="0"/>
          <w:sz w:val="36"/>
        </w:rPr>
      </w:pPr>
    </w:p>
    <w:p w14:paraId="265A0EBE" w14:textId="77777777" w:rsidR="00D83CC1" w:rsidRDefault="00D83CC1">
      <w:pPr>
        <w:bidi w:val="0"/>
        <w:rPr>
          <w:color w:val="660099"/>
          <w:w w:val="110"/>
          <w:sz w:val="130"/>
          <w:rtl/>
        </w:rPr>
      </w:pPr>
      <w:r>
        <w:rPr>
          <w:color w:val="660099"/>
          <w:w w:val="110"/>
          <w:sz w:val="130"/>
          <w:rtl/>
        </w:rPr>
        <w:br w:type="page"/>
      </w:r>
    </w:p>
    <w:p w14:paraId="526E35BB" w14:textId="4E4AFE3B" w:rsidR="000C3666" w:rsidRPr="00D83CC1" w:rsidRDefault="00C2705C" w:rsidP="00CB17DF">
      <w:pPr>
        <w:ind w:left="720"/>
        <w:rPr>
          <w:sz w:val="36"/>
          <w:szCs w:val="36"/>
        </w:rPr>
      </w:pPr>
      <w:r w:rsidRPr="00D83CC1">
        <w:rPr>
          <w:color w:val="660099"/>
          <w:w w:val="110"/>
          <w:sz w:val="36"/>
          <w:szCs w:val="36"/>
          <w:rtl/>
        </w:rPr>
        <w:lastRenderedPageBreak/>
        <w:t>موافقة KS على ما ورد أعلاه:</w:t>
      </w:r>
    </w:p>
    <w:p w14:paraId="526E35BC" w14:textId="595AA6A5" w:rsidR="000C3666" w:rsidRDefault="00847666" w:rsidP="00CB17DF">
      <w:pPr>
        <w:pStyle w:val="BodyText"/>
        <w:spacing w:before="28"/>
        <w:ind w:left="720"/>
      </w:pPr>
      <w:r w:rsidRPr="007049B9">
        <w:rPr>
          <w:rFonts w:ascii="Simplified Arabic"/>
          <w:i w:val="0"/>
          <w:noProof/>
          <w:sz w:val="72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06E57F0F" wp14:editId="41367CBC">
                <wp:simplePos x="0" y="0"/>
                <wp:positionH relativeFrom="column">
                  <wp:posOffset>-100330</wp:posOffset>
                </wp:positionH>
                <wp:positionV relativeFrom="paragraph">
                  <wp:posOffset>368935</wp:posOffset>
                </wp:positionV>
                <wp:extent cx="6300470" cy="723900"/>
                <wp:effectExtent l="0" t="0" r="24130" b="19050"/>
                <wp:wrapSquare wrapText="bothSides"/>
                <wp:docPr id="1684538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6353F" w14:textId="77777777" w:rsidR="00847666" w:rsidRDefault="00847666" w:rsidP="008476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7F0F" id="_x0000_s1032" type="#_x0000_t202" style="position:absolute;left:0;text-align:left;margin-left:-7.9pt;margin-top:29.05pt;width:496.1pt;height:57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">
                <v:textbox>
                  <w:txbxContent>
                    <w:p w14:paraId="0D56353F" w14:textId="77777777" w:rsidR="00847666" w:rsidRDefault="00847666" w:rsidP="00847666"/>
                  </w:txbxContent>
                </v:textbox>
                <w10:wrap type="square"/>
              </v:shape>
            </w:pict>
          </mc:Fallback>
        </mc:AlternateContent>
      </w:r>
      <w:r w:rsidR="00C2705C">
        <w:rPr>
          <w:color w:val="615F5F"/>
          <w:w w:val="115"/>
          <w:sz w:val="86"/>
          <w:rtl/>
        </w:rPr>
        <w:t xml:space="preserve">الأسماء والأدوار والتاريخ </w:t>
      </w:r>
      <w:r w:rsidR="00C2705C">
        <w:rPr>
          <w:color w:val="615F5F"/>
          <w:spacing w:val="-2"/>
          <w:w w:val="115"/>
          <w:sz w:val="86"/>
          <w:rtl/>
        </w:rPr>
        <w:t>المتفق عليه</w:t>
      </w:r>
    </w:p>
    <w:sectPr w:rsidR="000C3666">
      <w:type w:val="continuous"/>
      <w:pgSz w:w="11910" w:h="16840"/>
      <w:pgMar w:top="220" w:right="283" w:bottom="280" w:left="11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666"/>
    <w:rsid w:val="000C3666"/>
    <w:rsid w:val="001473DC"/>
    <w:rsid w:val="004A6AD5"/>
    <w:rsid w:val="005554D2"/>
    <w:rsid w:val="00564AB0"/>
    <w:rsid w:val="005C4F5E"/>
    <w:rsid w:val="007049B9"/>
    <w:rsid w:val="00847666"/>
    <w:rsid w:val="00C2705C"/>
    <w:rsid w:val="00CB17DF"/>
    <w:rsid w:val="00D57B78"/>
    <w:rsid w:val="00D83CC1"/>
    <w:rsid w:val="00DE65BC"/>
    <w:rsid w:val="00FC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35A7"/>
  <w15:docId w15:val="{9AA60C12-0C14-4624-983A-17E071BC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bidi/>
    </w:pPr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0" w:line="556" w:lineRule="exact"/>
      <w:ind w:left="154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54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bidi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310803e-a589-43cc-b861-4530ff951f4c" xsi:nil="true"/>
    <lcf76f155ced4ddcb4097134ff3c332f xmlns="2310803e-a589-43cc-b861-4530ff951f4c">
      <Terms xmlns="http://schemas.microsoft.com/office/infopath/2007/PartnerControls"/>
    </lcf76f155ced4ddcb4097134ff3c332f>
    <TaxCatchAll xmlns="e32b0db6-9b2c-4c9b-8aee-51d99860c9cc">
      <Value>86</Value>
    </TaxCatchAll>
    <TaxKeywordTaxHTField xmlns="e32b0db6-9b2c-4c9b-8aee-51d99860c9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docId:2931AC156D4CDD7A110525AFE2407808</TermName>
          <TermId xmlns="http://schemas.microsoft.com/office/infopath/2007/PartnerControls">69d4cb8b-557c-4315-8e6f-ccb8200ca2fd</TermId>
        </TermInfo>
      </Terms>
    </TaxKeywordTaxHTField>
    <Keywords_Text xmlns="2310803e-a589-43cc-b861-4530ff951f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BFB3DF659604FA8FB480143CA35E3" ma:contentTypeVersion="21" ma:contentTypeDescription="Create a new document." ma:contentTypeScope="" ma:versionID="6174aef34138b51994e32e6f9d8aa7fd">
  <xsd:schema xmlns:xsd="http://www.w3.org/2001/XMLSchema" xmlns:xs="http://www.w3.org/2001/XMLSchema" xmlns:p="http://schemas.microsoft.com/office/2006/metadata/properties" xmlns:ns2="2310803e-a589-43cc-b861-4530ff951f4c" xmlns:ns3="e32b0db6-9b2c-4c9b-8aee-51d99860c9cc" targetNamespace="http://schemas.microsoft.com/office/2006/metadata/properties" ma:root="true" ma:fieldsID="9be450730cbaa5ce6fe8b78d58bf0483" ns2:_="" ns3:_="">
    <xsd:import namespace="2310803e-a589-43cc-b861-4530ff951f4c"/>
    <xsd:import namespace="e32b0db6-9b2c-4c9b-8aee-51d99860c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  <xsd:element ref="ns2:MediaServiceBillingMetadata" minOccurs="0"/>
                <xsd:element ref="ns3:TaxKeywordTaxHTField" minOccurs="0"/>
                <xsd:element ref="ns2:Keywords_Tex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0803e-a589-43cc-b861-4530ff951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Keywords_Text" ma:index="27" nillable="true" ma:displayName="Keywords_Text" ma:format="Dropdown" ma:internalName="Keywords_Tex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b0db6-9b2c-4c9b-8aee-51d99860c9c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deb276a-586d-4deb-87e3-79e14dc3eaa4}" ma:internalName="TaxCatchAll" ma:showField="CatchAllData" ma:web="e32b0db6-9b2c-4c9b-8aee-51d99860c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6" nillable="true" ma:taxonomy="true" ma:internalName="TaxKeywordTaxHTField" ma:taxonomyFieldName="TaxKeyword" ma:displayName="Enterprise Keywords" ma:fieldId="{23f27201-bee3-471e-b2e7-b64fd8b7ca38}" ma:taxonomyMulti="true" ma:sspId="6d63537c-d192-4dc4-bb87-a5632b1c768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659F72-87D1-4993-8119-8F9B2F9986B1}">
  <ds:schemaRefs>
    <ds:schemaRef ds:uri="http://schemas.microsoft.com/office/2006/metadata/properties"/>
    <ds:schemaRef ds:uri="http://schemas.microsoft.com/office/infopath/2007/PartnerControls"/>
    <ds:schemaRef ds:uri="2310803e-a589-43cc-b861-4530ff951f4c"/>
    <ds:schemaRef ds:uri="e32b0db6-9b2c-4c9b-8aee-51d99860c9cc"/>
  </ds:schemaRefs>
</ds:datastoreItem>
</file>

<file path=customXml/itemProps2.xml><?xml version="1.0" encoding="utf-8"?>
<ds:datastoreItem xmlns:ds="http://schemas.openxmlformats.org/officeDocument/2006/customXml" ds:itemID="{6E1D81FC-9036-43E5-87C2-B8B7B8F62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79EE34-FC84-4888-A662-87617AA5E1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158</Words>
  <Characters>766</Characters>
  <Application>Microsoft Office Word</Application>
  <DocSecurity>0</DocSecurity>
  <Lines>26</Lines>
  <Paragraphs>13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docId:2931AC156D4CDD7A110525AFE2407808</cp:keywords>
  <cp:lastModifiedBy>Flora Chatt</cp:lastModifiedBy>
  <cp:revision>11</cp:revision>
  <dcterms:created xsi:type="dcterms:W3CDTF">2026-06-15T13:26:00Z</dcterms:created>
  <dcterms:modified xsi:type="dcterms:W3CDTF">2026-06-23T12:00:00Z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2026-06-15T00:00:00Z</vt:filetime>
  </property>
  <property fmtid="{D5CDD505-2E9C-101B-9397-08002B2CF9AE}" pid="5" name="Producer">
    <vt:lpwstr>Adobe Express</vt:lpwstr>
  </property>
  <property fmtid="{D5CDD505-2E9C-101B-9397-08002B2CF9AE}" pid="6" name="ContentTypeId">
    <vt:lpwstr>0x01010054DBFB3DF659604FA8FB480143CA35E3</vt:lpwstr>
  </property>
  <property fmtid="{D5CDD505-2E9C-101B-9397-08002B2CF9AE}" pid="7" name="TaxKeyword">
    <vt:lpwstr>86;#docId:2931AC156D4CDD7A110525AFE2407808|69d4cb8b-557c-4315-8e6f-ccb8200ca2fd</vt:lpwstr>
  </property>
  <property fmtid="{D5CDD505-2E9C-101B-9397-08002B2CF9AE}" pid="8" name="MediaServiceImageTags">
    <vt:lpwstr/>
  </property>
</Properties>
</file>