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Pr="006E7FE7" w:rsidRDefault="00265BE4" w:rsidP="005B6CD6">
      <w:pPr>
        <w:spacing w:line="360" w:lineRule="auto"/>
        <w:jc w:val="center"/>
        <w:rPr>
          <w:b/>
          <w:bCs/>
          <w:sz w:val="24"/>
          <w:szCs w:val="24"/>
        </w:rPr>
      </w:pPr>
      <w:r w:rsidRPr="006E7FE7">
        <w:rPr>
          <w:b/>
          <w:bCs/>
          <w:sz w:val="24"/>
          <w:szCs w:val="24"/>
        </w:rPr>
        <w:t xml:space="preserve"> FRONT END DEVELOPMENT FRAMEWORKS AND UI ENGINEERING </w:t>
      </w:r>
      <w:proofErr w:type="gramStart"/>
      <w:r w:rsidR="00E73513" w:rsidRPr="006E7FE7">
        <w:rPr>
          <w:b/>
          <w:bCs/>
          <w:sz w:val="24"/>
          <w:szCs w:val="24"/>
        </w:rPr>
        <w:t>(</w:t>
      </w:r>
      <w:r w:rsidRPr="006E7FE7">
        <w:rPr>
          <w:b/>
          <w:bCs/>
          <w:sz w:val="24"/>
          <w:szCs w:val="24"/>
        </w:rPr>
        <w:t> 25</w:t>
      </w:r>
      <w:proofErr w:type="gramEnd"/>
      <w:r w:rsidRPr="006E7FE7">
        <w:rPr>
          <w:b/>
          <w:bCs/>
          <w:sz w:val="24"/>
          <w:szCs w:val="24"/>
        </w:rPr>
        <w:t>CS1201E</w:t>
      </w:r>
      <w:r w:rsidR="00E73513" w:rsidRPr="006E7FE7">
        <w:rPr>
          <w:b/>
          <w:bCs/>
          <w:sz w:val="24"/>
          <w:szCs w:val="24"/>
        </w:rPr>
        <w:t>)</w:t>
      </w:r>
    </w:p>
    <w:p w14:paraId="02BAB550" w14:textId="53B49CBE" w:rsidR="00E73513" w:rsidRPr="006E7FE7" w:rsidRDefault="00E73513" w:rsidP="005B6CD6">
      <w:pPr>
        <w:spacing w:line="360" w:lineRule="auto"/>
        <w:jc w:val="center"/>
        <w:rPr>
          <w:b/>
          <w:bCs/>
          <w:sz w:val="24"/>
          <w:szCs w:val="24"/>
        </w:rPr>
      </w:pPr>
      <w:r w:rsidRPr="006E7FE7">
        <w:rPr>
          <w:b/>
          <w:bCs/>
          <w:sz w:val="24"/>
          <w:szCs w:val="24"/>
        </w:rPr>
        <w:t xml:space="preserve">2025-26, </w:t>
      </w:r>
      <w:r w:rsidR="00265BE4" w:rsidRPr="006E7FE7">
        <w:rPr>
          <w:b/>
          <w:bCs/>
          <w:sz w:val="24"/>
          <w:szCs w:val="24"/>
        </w:rPr>
        <w:t>Term-III</w:t>
      </w:r>
    </w:p>
    <w:p w14:paraId="4607924B" w14:textId="4BF76C0F" w:rsidR="00E73513" w:rsidRPr="007432B8" w:rsidRDefault="007432B8" w:rsidP="007432B8">
      <w:pPr>
        <w:spacing w:line="360" w:lineRule="auto"/>
        <w:rPr>
          <w:b/>
          <w:bCs/>
          <w:sz w:val="40"/>
          <w:szCs w:val="40"/>
        </w:rPr>
      </w:pPr>
      <w:r>
        <w:rPr>
          <w:b/>
          <w:bCs/>
          <w:sz w:val="40"/>
          <w:szCs w:val="40"/>
        </w:rPr>
        <w:t xml:space="preserve">           </w:t>
      </w:r>
      <w:r w:rsidRPr="007432B8">
        <w:rPr>
          <w:b/>
          <w:bCs/>
          <w:sz w:val="40"/>
          <w:szCs w:val="40"/>
        </w:rPr>
        <w:t>Intelligent Navigation and Safety Platform</w:t>
      </w:r>
      <w:r w:rsidR="00E73513" w:rsidRPr="007432B8">
        <w:rPr>
          <w:b/>
          <w:bCs/>
          <w:sz w:val="40"/>
          <w:szCs w:val="40"/>
        </w:rPr>
        <w:t xml:space="preserve">                       </w:t>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Pr="007432B8" w:rsidRDefault="00E73513" w:rsidP="00E73513">
            <w:pPr>
              <w:rPr>
                <w:b/>
                <w:bCs/>
                <w:sz w:val="24"/>
                <w:szCs w:val="24"/>
                <w:lang w:val="en-IN"/>
              </w:rPr>
            </w:pPr>
            <w:r w:rsidRPr="007432B8">
              <w:rPr>
                <w:b/>
                <w:bCs/>
                <w:sz w:val="24"/>
                <w:szCs w:val="24"/>
                <w:lang w:val="en-IN"/>
              </w:rPr>
              <w:t>Sec No-</w:t>
            </w:r>
          </w:p>
        </w:tc>
        <w:tc>
          <w:tcPr>
            <w:tcW w:w="1170" w:type="dxa"/>
          </w:tcPr>
          <w:p w14:paraId="6CEF242C" w14:textId="23C76D60" w:rsidR="00E73513" w:rsidRPr="007432B8" w:rsidRDefault="00E73513" w:rsidP="00E73513">
            <w:pPr>
              <w:rPr>
                <w:b/>
                <w:bCs/>
                <w:sz w:val="24"/>
                <w:szCs w:val="24"/>
                <w:lang w:val="en-IN"/>
              </w:rPr>
            </w:pPr>
            <w:r w:rsidRPr="007432B8">
              <w:rPr>
                <w:b/>
                <w:bCs/>
                <w:sz w:val="24"/>
                <w:szCs w:val="24"/>
                <w:lang w:val="en-IN"/>
              </w:rPr>
              <w:t>Team No-</w:t>
            </w:r>
          </w:p>
        </w:tc>
        <w:tc>
          <w:tcPr>
            <w:tcW w:w="6835" w:type="dxa"/>
          </w:tcPr>
          <w:p w14:paraId="54C7F205" w14:textId="3246CBEA" w:rsidR="00E73513" w:rsidRPr="007432B8" w:rsidRDefault="00E73513" w:rsidP="00E73513">
            <w:pPr>
              <w:rPr>
                <w:b/>
                <w:bCs/>
                <w:sz w:val="24"/>
                <w:szCs w:val="24"/>
                <w:lang w:val="en-IN"/>
              </w:rPr>
            </w:pPr>
            <w:r w:rsidRPr="007432B8">
              <w:rPr>
                <w:b/>
                <w:bCs/>
                <w:sz w:val="24"/>
                <w:szCs w:val="24"/>
                <w:lang w:val="en-IN"/>
              </w:rPr>
              <w:t>Project Title-</w:t>
            </w:r>
          </w:p>
        </w:tc>
      </w:tr>
      <w:tr w:rsidR="005949F1" w14:paraId="3D2A2C77" w14:textId="77777777" w:rsidTr="005949F1">
        <w:tc>
          <w:tcPr>
            <w:tcW w:w="2875" w:type="dxa"/>
            <w:gridSpan w:val="2"/>
          </w:tcPr>
          <w:p w14:paraId="148D13FE" w14:textId="00F7575D" w:rsidR="005949F1" w:rsidRPr="007432B8" w:rsidRDefault="005949F1" w:rsidP="00E73513">
            <w:pPr>
              <w:rPr>
                <w:sz w:val="24"/>
                <w:szCs w:val="24"/>
                <w:lang w:val="en-IN"/>
              </w:rPr>
            </w:pPr>
            <w:r w:rsidRPr="007432B8">
              <w:rPr>
                <w:sz w:val="24"/>
                <w:szCs w:val="24"/>
                <w:lang w:val="en-IN"/>
              </w:rPr>
              <w:t>Team Lead Roll Number</w:t>
            </w:r>
          </w:p>
        </w:tc>
        <w:tc>
          <w:tcPr>
            <w:tcW w:w="6835" w:type="dxa"/>
          </w:tcPr>
          <w:p w14:paraId="77E8E871" w14:textId="58ABC522" w:rsidR="005949F1" w:rsidRPr="007432B8" w:rsidRDefault="007432B8" w:rsidP="00E73513">
            <w:pPr>
              <w:rPr>
                <w:b/>
                <w:bCs/>
                <w:sz w:val="24"/>
                <w:szCs w:val="24"/>
                <w:lang w:val="en-IN"/>
              </w:rPr>
            </w:pPr>
            <w:r w:rsidRPr="007432B8">
              <w:rPr>
                <w:b/>
                <w:bCs/>
                <w:sz w:val="24"/>
                <w:szCs w:val="24"/>
                <w:lang w:val="en-IN"/>
              </w:rPr>
              <w:t>2520040012</w:t>
            </w:r>
          </w:p>
        </w:tc>
      </w:tr>
      <w:tr w:rsidR="005949F1" w14:paraId="05F3161E" w14:textId="77777777" w:rsidTr="005949F1">
        <w:tc>
          <w:tcPr>
            <w:tcW w:w="2875" w:type="dxa"/>
            <w:gridSpan w:val="2"/>
          </w:tcPr>
          <w:p w14:paraId="7AD0D828" w14:textId="6B95FCB0" w:rsidR="005949F1" w:rsidRPr="007432B8" w:rsidRDefault="005949F1" w:rsidP="00E73513">
            <w:pPr>
              <w:rPr>
                <w:sz w:val="24"/>
                <w:szCs w:val="24"/>
                <w:lang w:val="en-IN"/>
              </w:rPr>
            </w:pPr>
            <w:r w:rsidRPr="007432B8">
              <w:rPr>
                <w:sz w:val="24"/>
                <w:szCs w:val="24"/>
                <w:lang w:val="en-IN"/>
              </w:rPr>
              <w:t>Team Lead Name</w:t>
            </w:r>
          </w:p>
        </w:tc>
        <w:tc>
          <w:tcPr>
            <w:tcW w:w="6835" w:type="dxa"/>
          </w:tcPr>
          <w:p w14:paraId="390167AC" w14:textId="00A2A5FF" w:rsidR="005949F1" w:rsidRPr="007432B8" w:rsidRDefault="007432B8" w:rsidP="00E73513">
            <w:pPr>
              <w:rPr>
                <w:b/>
                <w:bCs/>
                <w:sz w:val="24"/>
                <w:szCs w:val="24"/>
                <w:lang w:val="en-IN"/>
              </w:rPr>
            </w:pPr>
            <w:r w:rsidRPr="007432B8">
              <w:rPr>
                <w:b/>
                <w:bCs/>
                <w:sz w:val="24"/>
                <w:szCs w:val="24"/>
                <w:lang w:val="en-IN"/>
              </w:rPr>
              <w:t>B. Dhatri Chowdary</w:t>
            </w:r>
          </w:p>
        </w:tc>
      </w:tr>
      <w:tr w:rsidR="005949F1" w14:paraId="164004E2" w14:textId="77777777" w:rsidTr="005949F1">
        <w:tc>
          <w:tcPr>
            <w:tcW w:w="2875" w:type="dxa"/>
            <w:gridSpan w:val="2"/>
          </w:tcPr>
          <w:p w14:paraId="6E878A82" w14:textId="35EECF27" w:rsidR="005949F1" w:rsidRPr="007432B8" w:rsidRDefault="005949F1" w:rsidP="005949F1">
            <w:pPr>
              <w:rPr>
                <w:sz w:val="24"/>
                <w:szCs w:val="24"/>
                <w:lang w:val="en-IN"/>
              </w:rPr>
            </w:pPr>
            <w:r w:rsidRPr="007432B8">
              <w:rPr>
                <w:sz w:val="24"/>
                <w:szCs w:val="24"/>
                <w:lang w:val="en-IN"/>
              </w:rPr>
              <w:t>Team Member Roll Number</w:t>
            </w:r>
          </w:p>
        </w:tc>
        <w:tc>
          <w:tcPr>
            <w:tcW w:w="6835" w:type="dxa"/>
          </w:tcPr>
          <w:p w14:paraId="60D99543" w14:textId="512873CB" w:rsidR="005949F1" w:rsidRPr="007432B8" w:rsidRDefault="007432B8" w:rsidP="005949F1">
            <w:pPr>
              <w:rPr>
                <w:b/>
                <w:bCs/>
                <w:sz w:val="24"/>
                <w:szCs w:val="24"/>
                <w:lang w:val="en-IN"/>
              </w:rPr>
            </w:pPr>
            <w:r w:rsidRPr="007432B8">
              <w:rPr>
                <w:b/>
                <w:bCs/>
                <w:sz w:val="24"/>
                <w:szCs w:val="24"/>
                <w:lang w:val="en-IN"/>
              </w:rPr>
              <w:t>2520040119</w:t>
            </w:r>
          </w:p>
        </w:tc>
      </w:tr>
      <w:tr w:rsidR="005949F1" w14:paraId="0C197CF8" w14:textId="77777777" w:rsidTr="005949F1">
        <w:tc>
          <w:tcPr>
            <w:tcW w:w="2875" w:type="dxa"/>
            <w:gridSpan w:val="2"/>
          </w:tcPr>
          <w:p w14:paraId="293204B0" w14:textId="1405C66A" w:rsidR="005949F1" w:rsidRPr="007432B8" w:rsidRDefault="005949F1" w:rsidP="005949F1">
            <w:pPr>
              <w:rPr>
                <w:sz w:val="24"/>
                <w:szCs w:val="24"/>
                <w:lang w:val="en-IN"/>
              </w:rPr>
            </w:pPr>
            <w:r w:rsidRPr="007432B8">
              <w:rPr>
                <w:sz w:val="24"/>
                <w:szCs w:val="24"/>
                <w:lang w:val="en-IN"/>
              </w:rPr>
              <w:t>Team Member Name</w:t>
            </w:r>
          </w:p>
        </w:tc>
        <w:tc>
          <w:tcPr>
            <w:tcW w:w="6835" w:type="dxa"/>
          </w:tcPr>
          <w:p w14:paraId="7EEAADC6" w14:textId="1D173F6B" w:rsidR="005949F1" w:rsidRPr="007432B8" w:rsidRDefault="007432B8" w:rsidP="005949F1">
            <w:pPr>
              <w:rPr>
                <w:b/>
                <w:bCs/>
                <w:sz w:val="24"/>
                <w:szCs w:val="24"/>
                <w:lang w:val="en-IN"/>
              </w:rPr>
            </w:pPr>
            <w:r w:rsidRPr="007432B8">
              <w:rPr>
                <w:b/>
                <w:bCs/>
                <w:sz w:val="24"/>
                <w:szCs w:val="24"/>
                <w:lang w:val="en-IN"/>
              </w:rPr>
              <w:t>Sameera Reddy</w:t>
            </w:r>
          </w:p>
        </w:tc>
      </w:tr>
    </w:tbl>
    <w:p w14:paraId="78FC1709" w14:textId="77777777" w:rsidR="00E73513" w:rsidRDefault="00E73513" w:rsidP="00E73513">
      <w:pPr>
        <w:rPr>
          <w:b/>
          <w:bCs/>
          <w:lang w:val="en-IN"/>
        </w:rPr>
      </w:pPr>
    </w:p>
    <w:p w14:paraId="3D7380C7" w14:textId="77777777" w:rsidR="00E73513" w:rsidRPr="007432B8" w:rsidRDefault="00E73513" w:rsidP="00E73513">
      <w:pPr>
        <w:rPr>
          <w:b/>
          <w:bCs/>
          <w:sz w:val="44"/>
          <w:szCs w:val="44"/>
          <w:lang w:val="en-IN"/>
        </w:rPr>
      </w:pPr>
      <w:r w:rsidRPr="007432B8">
        <w:rPr>
          <w:b/>
          <w:bCs/>
          <w:sz w:val="44"/>
          <w:szCs w:val="44"/>
          <w:lang w:val="en-IN"/>
        </w:rPr>
        <w:t>1. Abstract</w:t>
      </w:r>
    </w:p>
    <w:p w14:paraId="2814094F" w14:textId="77777777" w:rsidR="00E73513" w:rsidRDefault="00E73513" w:rsidP="00E73513">
      <w:pPr>
        <w:rPr>
          <w:lang w:val="en-IN"/>
        </w:rPr>
      </w:pPr>
    </w:p>
    <w:p w14:paraId="68DC14A0" w14:textId="77777777" w:rsidR="007432B8" w:rsidRDefault="007432B8" w:rsidP="00E73513">
      <w:pPr>
        <w:rPr>
          <w:sz w:val="30"/>
          <w:szCs w:val="30"/>
        </w:rPr>
      </w:pPr>
      <w:r w:rsidRPr="007432B8">
        <w:rPr>
          <w:sz w:val="30"/>
          <w:szCs w:val="30"/>
        </w:rPr>
        <w:t>The Intelligent Navigation and Safety Platform is a web-based application designed to assist users in navigating large environments such as college campuses, office complexes, and residential buildings. Many individuals, especially newcomers and visitors, face difficulty in locating specific blocks, departments, or facilities, which leads to confusion and time loss. Additionally, during emergency situations such as fire accidents or blocked pathways, the lack of proper guidance can increase risk and delay safe evacuation.</w:t>
      </w:r>
    </w:p>
    <w:p w14:paraId="2AF2AAB7" w14:textId="77777777" w:rsidR="007432B8" w:rsidRDefault="007432B8" w:rsidP="00E73513">
      <w:pPr>
        <w:rPr>
          <w:sz w:val="30"/>
          <w:szCs w:val="30"/>
        </w:rPr>
      </w:pPr>
      <w:r w:rsidRPr="007432B8">
        <w:rPr>
          <w:sz w:val="30"/>
          <w:szCs w:val="30"/>
        </w:rPr>
        <w:t xml:space="preserve"> This project aims to provide a smart and user-friendly solution through a responsive website developed using HTML, CSS, JavaScript, and modern UI frameworks. The platform allows users to select their current location and desired destination, and then displays the most efficient route in a clear and understandable format. The interface is designed to be visually appealing, easy to use, and accessible across devices. </w:t>
      </w:r>
    </w:p>
    <w:p w14:paraId="24E97459" w14:textId="77777777" w:rsidR="007432B8" w:rsidRDefault="007432B8" w:rsidP="00E73513">
      <w:pPr>
        <w:rPr>
          <w:sz w:val="30"/>
          <w:szCs w:val="30"/>
        </w:rPr>
      </w:pPr>
      <w:r w:rsidRPr="007432B8">
        <w:rPr>
          <w:sz w:val="30"/>
          <w:szCs w:val="30"/>
        </w:rPr>
        <w:t xml:space="preserve">In addition to navigation, the system incorporates a safety module that alerts users about emergency situations and suggests the safest exit routes based on predefined conditions. The website dynamically updates information and provides real-time guidance to ensure user safety. </w:t>
      </w:r>
    </w:p>
    <w:p w14:paraId="7261DE89" w14:textId="0A9AF3A3" w:rsidR="00E73513" w:rsidRPr="00B04815" w:rsidRDefault="007432B8" w:rsidP="00E73513">
      <w:pPr>
        <w:rPr>
          <w:sz w:val="30"/>
          <w:szCs w:val="30"/>
        </w:rPr>
      </w:pPr>
      <w:r w:rsidRPr="007432B8">
        <w:rPr>
          <w:sz w:val="30"/>
          <w:szCs w:val="30"/>
        </w:rPr>
        <w:t>The main objective of this project is to combine navigation and safety into a single intelligent platform that improves user experience and enhances security. This system demonstrates the practical application of frontend development concepts and can be further extended with backend integration and real-time data for advanced use.</w:t>
      </w:r>
    </w:p>
    <w:sectPr w:rsidR="00E73513" w:rsidRPr="00B04815">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9819" w14:textId="77777777" w:rsidR="00E44F46" w:rsidRDefault="00E44F46" w:rsidP="00E73513">
      <w:r>
        <w:separator/>
      </w:r>
    </w:p>
  </w:endnote>
  <w:endnote w:type="continuationSeparator" w:id="0">
    <w:p w14:paraId="5F9F0A1F" w14:textId="77777777" w:rsidR="00E44F46" w:rsidRDefault="00E44F4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BB0B1" w14:textId="77777777" w:rsidR="00E44F46" w:rsidRDefault="00E44F46" w:rsidP="00E73513">
      <w:r>
        <w:separator/>
      </w:r>
    </w:p>
  </w:footnote>
  <w:footnote w:type="continuationSeparator" w:id="0">
    <w:p w14:paraId="4D7A2AD1" w14:textId="77777777" w:rsidR="00E44F46" w:rsidRDefault="00E44F4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6E7FE7"/>
    <w:rsid w:val="007432B8"/>
    <w:rsid w:val="00833B32"/>
    <w:rsid w:val="0093739E"/>
    <w:rsid w:val="00941CB3"/>
    <w:rsid w:val="009C38B9"/>
    <w:rsid w:val="00B04815"/>
    <w:rsid w:val="00CD5D5A"/>
    <w:rsid w:val="00D60287"/>
    <w:rsid w:val="00DC0EC9"/>
    <w:rsid w:val="00E44F46"/>
    <w:rsid w:val="00E73513"/>
    <w:rsid w:val="00F1323F"/>
    <w:rsid w:val="00F22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Dhatri Boppana</cp:lastModifiedBy>
  <cp:revision>8</cp:revision>
  <dcterms:created xsi:type="dcterms:W3CDTF">2026-04-22T04:36:00Z</dcterms:created>
  <dcterms:modified xsi:type="dcterms:W3CDTF">2026-05-12T02:41:00Z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