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B1CD" w14:textId="022C1F6C" w:rsidR="00911C28" w:rsidRPr="00911C28" w:rsidRDefault="00911C28" w:rsidP="00911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 xml:space="preserve">       </w:t>
      </w:r>
      <w:r w:rsidRPr="00911C28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Movie Recommendation System</w:t>
      </w:r>
    </w:p>
    <w:p w14:paraId="2574B768" w14:textId="77777777" w:rsidR="00911C28" w:rsidRDefault="00911C28" w:rsidP="00911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62E253" w14:textId="71BE1D3E" w:rsidR="00911C28" w:rsidRPr="00911C28" w:rsidRDefault="00911C28" w:rsidP="00911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pip install -q </w:t>
      </w:r>
      <w:proofErr w:type="spellStart"/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tensorflow</w:t>
      </w:r>
      <w:proofErr w:type="spellEnd"/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-recommenders</w:t>
      </w:r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pip install -q --upgrade </w:t>
      </w:r>
      <w:proofErr w:type="spellStart"/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tensorflow</w:t>
      </w:r>
      <w:proofErr w:type="spellEnd"/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-datasets</w:t>
      </w:r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pip install -q </w:t>
      </w:r>
      <w:proofErr w:type="spellStart"/>
      <w:r w:rsidRPr="00911C2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scann</w:t>
      </w:r>
      <w:proofErr w:type="spellEnd"/>
    </w:p>
    <w:p w14:paraId="41807CD4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os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pprint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tempfile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from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typing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typ"/>
          <w:rFonts w:ascii="Times New Roman" w:hAnsi="Times New Roman" w:cs="Times New Roman"/>
          <w:sz w:val="28"/>
          <w:szCs w:val="28"/>
        </w:rPr>
        <w:t>Dict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Text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numpy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np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tensorflow_datasets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tfds</w:t>
      </w:r>
      <w:proofErr w:type="spellEnd"/>
    </w:p>
    <w:p w14:paraId="6EE5CE03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kwd"/>
          <w:rFonts w:ascii="Times New Roman" w:hAnsi="Times New Roman" w:cs="Times New Roman"/>
          <w:sz w:val="28"/>
          <w:szCs w:val="28"/>
        </w:rPr>
        <w:t>import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tensorflow_recommenders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tfrs</w:t>
      </w:r>
      <w:proofErr w:type="spellEnd"/>
    </w:p>
    <w:p w14:paraId="0E61848E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com"/>
          <w:rFonts w:ascii="Times New Roman" w:hAnsi="Times New Roman" w:cs="Times New Roman"/>
          <w:sz w:val="28"/>
          <w:szCs w:val="28"/>
        </w:rPr>
        <w:t># Ratings data.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ratings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tfds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load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/100k-ratings"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split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"train"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Features of all the available movies.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movies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tfds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load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/100k-movies"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split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"train"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3A7F7C42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ratings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take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as_numpy_iterator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pprint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pprint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2C1A681C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take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as_numpy_iterator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pprint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pprint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11B21431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ratings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ratings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map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11C28">
        <w:rPr>
          <w:rStyle w:val="kwd"/>
          <w:rFonts w:ascii="Times New Roman" w:hAnsi="Times New Roman" w:cs="Times New Roman"/>
          <w:sz w:val="28"/>
          <w:szCs w:val="28"/>
        </w:rPr>
        <w:t>lambda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movie_title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movie_title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})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movies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map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lambda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movie_title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</w:p>
    <w:p w14:paraId="38E9EAC1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random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set_</w:t>
      </w:r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seed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911C28">
        <w:rPr>
          <w:rStyle w:val="lit"/>
          <w:rFonts w:ascii="Times New Roman" w:hAnsi="Times New Roman" w:cs="Times New Roman"/>
          <w:sz w:val="28"/>
          <w:szCs w:val="28"/>
        </w:rPr>
        <w:t>42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shuffled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ratings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shuffle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100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seed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42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reshuffle_each_iteration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False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train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shuffled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take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80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test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shuffled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skip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80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take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20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1E045DED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movie_titles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user_ids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ratings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1_000_000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map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lambda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unique_movie_titles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np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unique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np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list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movie_titles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unique_user_ids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np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unique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np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list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user_ids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unique_movie_titles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[: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</w:p>
    <w:p w14:paraId="7910023F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embedding_dimension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32</w:t>
      </w:r>
    </w:p>
    <w:p w14:paraId="6079840B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lastRenderedPageBreak/>
        <w:t>user_model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([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StringLookup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  vocabulary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unique_user_ids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mask_token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None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We add an additional embedding to account for unknown tokens.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Embedding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len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unique_user_ids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embedding_dimension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</w:p>
    <w:p w14:paraId="2E6A4CE3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([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StringLookup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  vocabulary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unique_movie_titles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mask_token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None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Embedding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len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unique_movie_titles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embedding_dimension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</w:p>
    <w:p w14:paraId="203757CD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metrics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metrics</w:t>
      </w:r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FactorizedTopK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candidates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128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map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1065B780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task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tasks</w:t>
      </w:r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Retrieval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metrics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0598E735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kwd"/>
          <w:rFonts w:ascii="Times New Roman" w:hAnsi="Times New Roman" w:cs="Times New Roman"/>
          <w:sz w:val="28"/>
          <w:szCs w:val="28"/>
        </w:rPr>
        <w:t>class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typ"/>
          <w:rFonts w:ascii="Times New Roman" w:hAnsi="Times New Roman" w:cs="Times New Roman"/>
          <w:sz w:val="28"/>
          <w:szCs w:val="28"/>
        </w:rPr>
        <w:t>MovielensModel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def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init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>__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super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__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init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>__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Model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Model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task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Layer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task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def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compute_loss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typ"/>
          <w:rFonts w:ascii="Times New Roman" w:hAnsi="Times New Roman" w:cs="Times New Roman"/>
          <w:sz w:val="28"/>
          <w:szCs w:val="28"/>
        </w:rPr>
        <w:t>Dict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Text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Tensor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],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training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False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-&gt;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Tensor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We pick out the user features and pass them into the user model.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user_embeddings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And pick out the movie features and pass them into the movie model,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getting embeddings back.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positive_movie_embeddings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movie_title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The task computes the loss and the metrics.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return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task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user_embeddings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positive_movie_embeddings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1929C473" w14:textId="25504A6A" w:rsid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kwd"/>
          <w:rFonts w:ascii="Times New Roman" w:hAnsi="Times New Roman" w:cs="Times New Roman"/>
          <w:sz w:val="28"/>
          <w:szCs w:val="28"/>
        </w:rPr>
        <w:t>class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typ"/>
          <w:rFonts w:ascii="Times New Roman" w:hAnsi="Times New Roman" w:cs="Times New Roman"/>
          <w:sz w:val="28"/>
          <w:szCs w:val="28"/>
        </w:rPr>
        <w:t>NoBaseClassMovielensModel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def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init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>__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super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__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init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>__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Model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Model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task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Layer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task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def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train_step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typ"/>
          <w:rFonts w:ascii="Times New Roman" w:hAnsi="Times New Roman" w:cs="Times New Roman"/>
          <w:sz w:val="28"/>
          <w:szCs w:val="28"/>
        </w:rPr>
        <w:t>Dict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Text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Tensor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-&gt;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Tensor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Set up a gradient tape to record gradients.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with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GradientTape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tape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Loss computation.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user_embeddings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positive_movie_embeddings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movie_title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loss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task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user_embeddings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positive_movie_embeddings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Handle regularization losses as well.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sum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losses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loss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gradients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tape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gradient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trainable_variables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optimizer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apply_gradients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zip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gradients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trainable_variables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metrics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name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metric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result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metric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"loss"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loss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return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metrics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def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test_step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typ"/>
          <w:rFonts w:ascii="Times New Roman" w:hAnsi="Times New Roman" w:cs="Times New Roman"/>
          <w:sz w:val="28"/>
          <w:szCs w:val="28"/>
        </w:rPr>
        <w:t>Dict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Text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Tensor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-&gt;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Tensor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Loss computation.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user_embeddings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positive_movie_embeddings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features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movie_title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loss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task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user_embeddings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positive_movie_embeddings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Handle regularization losses as well.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sum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losses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loss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</w:t>
      </w:r>
      <w:r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metrics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name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metric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result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metric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in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kwd"/>
          <w:rFonts w:ascii="Times New Roman" w:hAnsi="Times New Roman" w:cs="Times New Roman"/>
          <w:sz w:val="28"/>
          <w:szCs w:val="28"/>
        </w:rPr>
        <w:t>self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metrics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</w:t>
      </w:r>
      <w:r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"loss"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loss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</w:t>
      </w:r>
      <w:r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regularization_loss</w:t>
      </w:r>
      <w:proofErr w:type="spellEnd"/>
      <w:r w:rsidRPr="00911C28">
        <w:rPr>
          <w:rFonts w:ascii="Times New Roman" w:hAnsi="Times New Roman" w:cs="Times New Roman"/>
          <w:sz w:val="28"/>
          <w:szCs w:val="28"/>
        </w:rPr>
        <w:br/>
      </w:r>
      <w:r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metrics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proofErr w:type="spellStart"/>
      <w:r w:rsidRPr="00911C28">
        <w:rPr>
          <w:rStyle w:val="str"/>
          <w:rFonts w:ascii="Times New Roman" w:hAnsi="Times New Roman" w:cs="Times New Roman"/>
          <w:sz w:val="28"/>
          <w:szCs w:val="28"/>
        </w:rPr>
        <w:t>total_loss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total_loss</w:t>
      </w:r>
      <w:proofErr w:type="spellEnd"/>
    </w:p>
    <w:p w14:paraId="6E1841A7" w14:textId="7FF95B31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return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metrics</w:t>
      </w:r>
    </w:p>
    <w:p w14:paraId="2BF0BC76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pln"/>
          <w:rFonts w:ascii="Times New Roman" w:hAnsi="Times New Roman" w:cs="Times New Roman"/>
          <w:sz w:val="28"/>
          <w:szCs w:val="28"/>
        </w:rPr>
        <w:lastRenderedPageBreak/>
        <w:t xml:space="preserve">model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typ"/>
          <w:rFonts w:ascii="Times New Roman" w:hAnsi="Times New Roman" w:cs="Times New Roman"/>
          <w:sz w:val="28"/>
          <w:szCs w:val="28"/>
        </w:rPr>
        <w:t>MovielensModel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compile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optimizer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keras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optimizers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Adagrad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learning_rate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0.1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))</w:t>
      </w:r>
    </w:p>
    <w:p w14:paraId="0786E8A5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cached_train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train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shuffle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100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_000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8192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cache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cached_test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test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4096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cache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14:paraId="3EFDD2F5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fit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11C28">
        <w:rPr>
          <w:rStyle w:val="pln"/>
          <w:rFonts w:ascii="Times New Roman" w:hAnsi="Times New Roman" w:cs="Times New Roman"/>
          <w:sz w:val="28"/>
          <w:szCs w:val="28"/>
        </w:rPr>
        <w:t>cached_train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epochs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3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0C4B7921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evaluate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cached_test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return_dict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True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090ECD0B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com"/>
          <w:rFonts w:ascii="Times New Roman" w:hAnsi="Times New Roman" w:cs="Times New Roman"/>
          <w:sz w:val="28"/>
          <w:szCs w:val="28"/>
        </w:rPr>
        <w:t># Create a model that takes in raw query features, and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index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factorized_top_k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recommends movies out of the entire movies dataset.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index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index_from_dataset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data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Dataset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zip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map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Get recommendations.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titles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index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constant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"42"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f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"Recommendations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 xml:space="preserve"> for user 42: {titles[0, :3]}"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5FBF62CA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com"/>
          <w:rFonts w:ascii="Times New Roman" w:hAnsi="Times New Roman" w:cs="Times New Roman"/>
          <w:sz w:val="28"/>
          <w:szCs w:val="28"/>
        </w:rPr>
        <w:t># Export the query model.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with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tempfile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TemporaryDirectory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tmp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path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os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path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join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tmp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"model"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Save the index.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saved_model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index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path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Load it back; can also be done in TensorFlow Serving.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loaded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saved_model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load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path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Pass a user id in, get top predicted movie titles back.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scores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titles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loaded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"42"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f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"Recommendations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: {titles[0][:3]}"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04DDF7F1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scann_index</w:t>
      </w:r>
      <w:proofErr w:type="spellEnd"/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tfrs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layers</w:t>
      </w:r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factorized_top_k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ScaNN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user_model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scann_index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index_from_dataset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data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Dataset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zip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movies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batch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lit"/>
          <w:rFonts w:ascii="Times New Roman" w:hAnsi="Times New Roman" w:cs="Times New Roman"/>
          <w:sz w:val="28"/>
          <w:szCs w:val="28"/>
        </w:rPr>
        <w:t>100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map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movie_model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)))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4563C77E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com"/>
          <w:rFonts w:ascii="Times New Roman" w:hAnsi="Times New Roman" w:cs="Times New Roman"/>
          <w:sz w:val="28"/>
          <w:szCs w:val="28"/>
        </w:rPr>
        <w:t># Get recommendations.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_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titles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scann_index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constant</w:t>
      </w:r>
      <w:proofErr w:type="spellEnd"/>
      <w:proofErr w:type="gramEnd"/>
      <w:r w:rsidRPr="00911C28">
        <w:rPr>
          <w:rStyle w:val="pun"/>
          <w:rFonts w:ascii="Times New Roman" w:hAnsi="Times New Roman" w:cs="Times New Roman"/>
          <w:sz w:val="28"/>
          <w:szCs w:val="28"/>
        </w:rPr>
        <w:t>([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"42"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f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"Recommendations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 xml:space="preserve"> for user 42: {titles[0, :3]}"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02789EFA" w14:textId="77777777" w:rsidR="00911C28" w:rsidRPr="00911C28" w:rsidRDefault="00911C28" w:rsidP="00911C2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911C28">
        <w:rPr>
          <w:rStyle w:val="com"/>
          <w:rFonts w:ascii="Times New Roman" w:hAnsi="Times New Roman" w:cs="Times New Roman"/>
          <w:sz w:val="28"/>
          <w:szCs w:val="28"/>
        </w:rPr>
        <w:t># Export the query model.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with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tempfile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TemporaryDirectory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as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tmp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: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path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os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path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join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tmp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"model"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lastRenderedPageBreak/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Save the index.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saved_model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scann_index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  path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    options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saved_model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typ"/>
          <w:rFonts w:ascii="Times New Roman" w:hAnsi="Times New Roman" w:cs="Times New Roman"/>
          <w:sz w:val="28"/>
          <w:szCs w:val="28"/>
        </w:rPr>
        <w:t>SaveOptions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namespace_whitelist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"Scann"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Load it back; can also be done in TensorFlow Serving.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loaded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tf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saved_model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load</w:t>
      </w:r>
      <w:proofErr w:type="spellEnd"/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path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com"/>
          <w:rFonts w:ascii="Times New Roman" w:hAnsi="Times New Roman" w:cs="Times New Roman"/>
          <w:sz w:val="28"/>
          <w:szCs w:val="28"/>
        </w:rPr>
        <w:t># Pass a user id in, get top predicted movie titles back.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>  scores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titles 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 loaded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([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"42"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])</w:t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Fonts w:ascii="Times New Roman" w:hAnsi="Times New Roman" w:cs="Times New Roman"/>
          <w:sz w:val="28"/>
          <w:szCs w:val="28"/>
        </w:rPr>
        <w:br/>
      </w:r>
      <w:r w:rsidRPr="00911C28">
        <w:rPr>
          <w:rStyle w:val="pln"/>
          <w:rFonts w:ascii="Times New Roman" w:hAnsi="Times New Roman" w:cs="Times New Roman"/>
          <w:sz w:val="28"/>
          <w:szCs w:val="28"/>
        </w:rPr>
        <w:t xml:space="preserve">  </w:t>
      </w:r>
      <w:r w:rsidRPr="00911C28">
        <w:rPr>
          <w:rStyle w:val="kwd"/>
          <w:rFonts w:ascii="Times New Roman" w:hAnsi="Times New Roman" w:cs="Times New Roman"/>
          <w:sz w:val="28"/>
          <w:szCs w:val="28"/>
        </w:rPr>
        <w:t>print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r w:rsidRPr="00911C28">
        <w:rPr>
          <w:rStyle w:val="pln"/>
          <w:rFonts w:ascii="Times New Roman" w:hAnsi="Times New Roman" w:cs="Times New Roman"/>
          <w:sz w:val="28"/>
          <w:szCs w:val="28"/>
        </w:rPr>
        <w:t>f</w:t>
      </w:r>
      <w:r w:rsidRPr="00911C28">
        <w:rPr>
          <w:rStyle w:val="str"/>
          <w:rFonts w:ascii="Times New Roman" w:hAnsi="Times New Roman" w:cs="Times New Roman"/>
          <w:sz w:val="28"/>
          <w:szCs w:val="28"/>
        </w:rPr>
        <w:t>"Recommendations</w:t>
      </w:r>
      <w:proofErr w:type="spellEnd"/>
      <w:r w:rsidRPr="00911C28">
        <w:rPr>
          <w:rStyle w:val="str"/>
          <w:rFonts w:ascii="Times New Roman" w:hAnsi="Times New Roman" w:cs="Times New Roman"/>
          <w:sz w:val="28"/>
          <w:szCs w:val="28"/>
        </w:rPr>
        <w:t>: {titles[0][:3]}"</w:t>
      </w:r>
      <w:r w:rsidRPr="00911C28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14:paraId="5C77E041" w14:textId="77777777" w:rsidR="00BB28B7" w:rsidRPr="00911C28" w:rsidRDefault="00BB28B7">
      <w:pPr>
        <w:rPr>
          <w:rFonts w:ascii="Times New Roman" w:hAnsi="Times New Roman" w:cs="Times New Roman"/>
          <w:sz w:val="28"/>
          <w:szCs w:val="28"/>
        </w:rPr>
      </w:pPr>
    </w:p>
    <w:sectPr w:rsidR="00BB28B7" w:rsidRPr="00911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D4"/>
    <w:rsid w:val="00911C28"/>
    <w:rsid w:val="009B14D4"/>
    <w:rsid w:val="00BB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594A"/>
  <w15:chartTrackingRefBased/>
  <w15:docId w15:val="{B9367FC6-5A72-4925-BE04-D0E17034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C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n">
    <w:name w:val="pln"/>
    <w:basedOn w:val="DefaultParagraphFont"/>
    <w:rsid w:val="00911C28"/>
  </w:style>
  <w:style w:type="character" w:customStyle="1" w:styleId="pun">
    <w:name w:val="pun"/>
    <w:basedOn w:val="DefaultParagraphFont"/>
    <w:rsid w:val="00911C28"/>
  </w:style>
  <w:style w:type="character" w:customStyle="1" w:styleId="kwd">
    <w:name w:val="kwd"/>
    <w:basedOn w:val="DefaultParagraphFont"/>
    <w:rsid w:val="00911C28"/>
  </w:style>
  <w:style w:type="character" w:customStyle="1" w:styleId="typ">
    <w:name w:val="typ"/>
    <w:basedOn w:val="DefaultParagraphFont"/>
    <w:rsid w:val="00911C28"/>
  </w:style>
  <w:style w:type="character" w:customStyle="1" w:styleId="com">
    <w:name w:val="com"/>
    <w:basedOn w:val="DefaultParagraphFont"/>
    <w:rsid w:val="00911C28"/>
  </w:style>
  <w:style w:type="character" w:customStyle="1" w:styleId="str">
    <w:name w:val="str"/>
    <w:basedOn w:val="DefaultParagraphFont"/>
    <w:rsid w:val="00911C28"/>
  </w:style>
  <w:style w:type="character" w:customStyle="1" w:styleId="lit">
    <w:name w:val="lit"/>
    <w:basedOn w:val="DefaultParagraphFont"/>
    <w:rsid w:val="00911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 Kolli</dc:creator>
  <cp:keywords/>
  <dc:description/>
  <cp:lastModifiedBy>Lohitha Reddy Kolli</cp:lastModifiedBy>
  <cp:revision>2</cp:revision>
  <dcterms:created xsi:type="dcterms:W3CDTF">2024-02-09T11:29:00Z</dcterms:created>
  <dcterms:modified xsi:type="dcterms:W3CDTF">2024-02-09T11:39:00Z</dcterms:modified>
</cp:coreProperties>
</file>