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Maria Santos</w:t>
      </w:r>
    </w:p>
    <w:p>
      <w:r>
        <w:t>Email: maria.santos@example.com  |  Phone: +55 11 99999 0808  |  Location: São Paulo, Brazil (Remote)</w:t>
      </w:r>
    </w:p>
    <w:p>
      <w:pPr>
        <w:pStyle w:val="Heading1"/>
      </w:pPr>
      <w:r>
        <w:t>Summary</w:t>
      </w:r>
    </w:p>
    <w:p>
      <w:r>
        <w:t>Engineering Manager with 12 years in software engineering and 5 years in management. Scaled organisations from 5 to 50 engineers. Expert at hiring, roadmapping, and cross-functional delivery. Bilingual (English/Portuguese).</w:t>
      </w:r>
    </w:p>
    <w:p>
      <w:pPr>
        <w:pStyle w:val="Heading1"/>
      </w:pPr>
      <w:r>
        <w:t>Skills</w:t>
      </w:r>
    </w:p>
    <w:p>
      <w:r>
        <w:t>Python, Java, AWS, Team Building, Roadmapping, Agile, OKRs, Hiring, Performance Reviews</w:t>
      </w:r>
    </w:p>
    <w:p>
      <w:pPr>
        <w:pStyle w:val="Heading1"/>
      </w:pPr>
      <w:r>
        <w:t>Experience</w:t>
      </w:r>
    </w:p>
    <w:p>
      <w:pPr>
        <w:pStyle w:val="ListBullet"/>
      </w:pPr>
      <w:r>
        <w:t>VP of Engineering — Nubank (contractor) (2023 – Present)</w:t>
      </w:r>
    </w:p>
    <w:p>
      <w:r>
        <w:t>Led platform engineering group (30 engineers, 4 teams). Defined 2-year tech roadmap. Reduced time-to-production by 30%.</w:t>
      </w:r>
    </w:p>
    <w:p>
      <w:pPr>
        <w:pStyle w:val="ListBullet"/>
      </w:pPr>
      <w:r>
        <w:t>Engineering Manager — iFood (2020 – 2023)</w:t>
      </w:r>
    </w:p>
    <w:p>
      <w:r>
        <w:t>Built Logistics Platform team from 4 to 18 engineers. Shipped real-time driver tracking feature. MTTR reduced 60%.</w:t>
      </w:r>
    </w:p>
    <w:p>
      <w:pPr>
        <w:pStyle w:val="ListBullet"/>
      </w:pPr>
      <w:r>
        <w:t>Senior Software Engineer — Globo (2015 – 2020)</w:t>
      </w:r>
    </w:p>
    <w:p>
      <w:r>
        <w:t>Backend engineer on streaming platform. Migrated monolith to microservices using Python and AWS.</w:t>
      </w:r>
    </w:p>
    <w:p>
      <w:pPr>
        <w:pStyle w:val="Heading1"/>
      </w:pPr>
      <w:r>
        <w:t>Education</w:t>
      </w:r>
    </w:p>
    <w:p>
      <w:pPr>
        <w:pStyle w:val="ListBullet"/>
      </w:pPr>
      <w:r>
        <w:t>B.Sc. Computer Science, Universidade de São Paulo (2012)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