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2897" w14:textId="39580448" w:rsidR="0008461C" w:rsidRPr="00404062" w:rsidRDefault="0008461C" w:rsidP="0008461C">
      <w:pPr>
        <w:jc w:val="center"/>
        <w:rPr>
          <w:b/>
          <w:sz w:val="36"/>
          <w:szCs w:val="28"/>
        </w:rPr>
      </w:pPr>
      <w:r w:rsidRPr="00404062">
        <w:rPr>
          <w:b/>
          <w:sz w:val="36"/>
          <w:szCs w:val="28"/>
        </w:rPr>
        <w:t>Practical -</w:t>
      </w:r>
      <w:r w:rsidR="0037009E">
        <w:rPr>
          <w:b/>
          <w:sz w:val="36"/>
          <w:szCs w:val="28"/>
        </w:rPr>
        <w:t xml:space="preserve"> </w:t>
      </w:r>
      <w:r w:rsidR="00EA7474">
        <w:rPr>
          <w:b/>
          <w:sz w:val="36"/>
          <w:szCs w:val="28"/>
        </w:rPr>
        <w:t>10</w:t>
      </w:r>
    </w:p>
    <w:p w14:paraId="48FEB67B" w14:textId="7AAF8081" w:rsidR="00FF78EF" w:rsidRPr="00FF78EF" w:rsidRDefault="0008461C" w:rsidP="00FF78EF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>Aim</w:t>
      </w:r>
      <w:r w:rsidR="00D60820">
        <w:rPr>
          <w:b/>
          <w:sz w:val="24"/>
          <w:szCs w:val="28"/>
        </w:rPr>
        <w:t xml:space="preserve">: </w:t>
      </w:r>
    </w:p>
    <w:p w14:paraId="02A31B1B" w14:textId="1847D70C" w:rsidR="00BB1D3D" w:rsidRDefault="00EA7474" w:rsidP="001C3B72">
      <w:pPr>
        <w:rPr>
          <w:sz w:val="24"/>
          <w:szCs w:val="28"/>
        </w:rPr>
      </w:pPr>
      <w:r w:rsidRPr="00EA7474">
        <w:rPr>
          <w:sz w:val="24"/>
          <w:szCs w:val="28"/>
        </w:rPr>
        <w:t xml:space="preserve">Simulate and upload Blink app on </w:t>
      </w:r>
      <w:proofErr w:type="spellStart"/>
      <w:r w:rsidRPr="00EA7474">
        <w:rPr>
          <w:sz w:val="24"/>
          <w:szCs w:val="28"/>
        </w:rPr>
        <w:t>MicaZ</w:t>
      </w:r>
      <w:proofErr w:type="spellEnd"/>
    </w:p>
    <w:p w14:paraId="28107943" w14:textId="0F96374B" w:rsidR="00340BE5" w:rsidRDefault="00340BE5" w:rsidP="00340BE5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>Components:</w:t>
      </w:r>
      <w:r>
        <w:rPr>
          <w:b/>
          <w:sz w:val="24"/>
          <w:szCs w:val="28"/>
        </w:rPr>
        <w:t xml:space="preserve"> </w:t>
      </w:r>
      <w:proofErr w:type="spellStart"/>
      <w:r w:rsidRPr="00340BE5">
        <w:rPr>
          <w:sz w:val="24"/>
          <w:szCs w:val="28"/>
        </w:rPr>
        <w:t>MicaZ</w:t>
      </w:r>
      <w:proofErr w:type="spellEnd"/>
      <w:r w:rsidRPr="00340BE5">
        <w:rPr>
          <w:sz w:val="24"/>
          <w:szCs w:val="28"/>
        </w:rPr>
        <w:t xml:space="preserve"> &amp; MIB520 programmer board</w:t>
      </w:r>
      <w:r w:rsidRPr="00340BE5">
        <w:rPr>
          <w:sz w:val="24"/>
          <w:szCs w:val="28"/>
        </w:rPr>
        <w:t xml:space="preserve"> </w:t>
      </w:r>
    </w:p>
    <w:p w14:paraId="10D3F8B0" w14:textId="77777777" w:rsidR="00F34468" w:rsidRPr="00404062" w:rsidRDefault="00F34468" w:rsidP="00340BE5">
      <w:pPr>
        <w:rPr>
          <w:sz w:val="24"/>
          <w:szCs w:val="28"/>
        </w:rPr>
      </w:pPr>
    </w:p>
    <w:p w14:paraId="1B08C3D4" w14:textId="77777777" w:rsidR="00340BE5" w:rsidRDefault="00340BE5" w:rsidP="00340BE5">
      <w:pPr>
        <w:rPr>
          <w:b/>
          <w:sz w:val="24"/>
          <w:szCs w:val="28"/>
        </w:rPr>
      </w:pPr>
      <w:r w:rsidRPr="00404062">
        <w:rPr>
          <w:b/>
          <w:sz w:val="24"/>
          <w:szCs w:val="28"/>
        </w:rPr>
        <w:t>Procedure:</w:t>
      </w:r>
      <w:r w:rsidRPr="00404062">
        <w:rPr>
          <w:b/>
          <w:sz w:val="24"/>
          <w:szCs w:val="28"/>
        </w:rPr>
        <w:tab/>
      </w:r>
    </w:p>
    <w:p w14:paraId="371E4D22" w14:textId="77777777" w:rsidR="004A2894" w:rsidRDefault="004A2894" w:rsidP="004A2894">
      <w:pPr>
        <w:pStyle w:val="ListParagraph"/>
        <w:numPr>
          <w:ilvl w:val="0"/>
          <w:numId w:val="1"/>
        </w:numPr>
        <w:rPr>
          <w:color w:val="000000" w:themeColor="text1"/>
          <w:szCs w:val="28"/>
        </w:rPr>
      </w:pPr>
      <w:r>
        <w:rPr>
          <w:sz w:val="24"/>
          <w:szCs w:val="28"/>
        </w:rPr>
        <w:t xml:space="preserve">On terminal go to the folder where the </w:t>
      </w:r>
      <w:proofErr w:type="spellStart"/>
      <w:r>
        <w:rPr>
          <w:sz w:val="24"/>
          <w:szCs w:val="28"/>
        </w:rPr>
        <w:t>BlinkOneLED</w:t>
      </w:r>
      <w:r>
        <w:rPr>
          <w:color w:val="000000" w:themeColor="text1"/>
          <w:szCs w:val="28"/>
        </w:rPr>
        <w:t>.c</w:t>
      </w:r>
      <w:proofErr w:type="spellEnd"/>
      <w:r>
        <w:rPr>
          <w:color w:val="000000" w:themeColor="text1"/>
          <w:szCs w:val="28"/>
        </w:rPr>
        <w:t xml:space="preserve"> program is stored </w:t>
      </w:r>
    </w:p>
    <w:p w14:paraId="2081F11D" w14:textId="77777777" w:rsidR="004A2894" w:rsidRDefault="004A2894" w:rsidP="004A2894">
      <w:pPr>
        <w:pStyle w:val="ListParagraph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805D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#cd </w:t>
      </w:r>
      <w:proofErr w:type="spellStart"/>
      <w:r w:rsidRPr="00805D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contiki</w:t>
      </w:r>
      <w:proofErr w:type="spellEnd"/>
      <w:r w:rsidRPr="00805D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/examples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/hello-world/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BlinkOneLED</w:t>
      </w:r>
      <w:proofErr w:type="spellEnd"/>
    </w:p>
    <w:p w14:paraId="340B9E42" w14:textId="2EF83382" w:rsidR="004A2894" w:rsidRDefault="004A2894" w:rsidP="004A2894">
      <w:pPr>
        <w:pStyle w:val="ListParagraph"/>
        <w:rPr>
          <w:color w:val="000000" w:themeColor="text1"/>
          <w:sz w:val="16"/>
          <w:szCs w:val="28"/>
        </w:rPr>
      </w:pPr>
    </w:p>
    <w:p w14:paraId="02DCC537" w14:textId="77777777" w:rsidR="00F34468" w:rsidRPr="004A2894" w:rsidRDefault="00F34468" w:rsidP="004A2894">
      <w:pPr>
        <w:pStyle w:val="ListParagraph"/>
        <w:rPr>
          <w:color w:val="000000" w:themeColor="text1"/>
          <w:sz w:val="16"/>
          <w:szCs w:val="28"/>
        </w:rPr>
      </w:pPr>
    </w:p>
    <w:p w14:paraId="3CC310B6" w14:textId="036EC898" w:rsidR="004A2894" w:rsidRDefault="004A2894" w:rsidP="004A289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8"/>
        </w:rPr>
      </w:pPr>
      <w:r w:rsidRPr="00110114">
        <w:rPr>
          <w:color w:val="000000" w:themeColor="text1"/>
          <w:sz w:val="24"/>
          <w:szCs w:val="28"/>
        </w:rPr>
        <w:t>Now</w:t>
      </w:r>
      <w:r w:rsidR="009A31AB">
        <w:rPr>
          <w:color w:val="000000" w:themeColor="text1"/>
          <w:sz w:val="24"/>
          <w:szCs w:val="28"/>
        </w:rPr>
        <w:t xml:space="preserve"> C</w:t>
      </w:r>
      <w:r w:rsidRPr="00110114">
        <w:rPr>
          <w:color w:val="000000" w:themeColor="text1"/>
          <w:sz w:val="24"/>
          <w:szCs w:val="28"/>
        </w:rPr>
        <w:t>ompile this blinking program</w:t>
      </w:r>
      <w:r w:rsidR="009A31AB">
        <w:rPr>
          <w:color w:val="000000" w:themeColor="text1"/>
          <w:sz w:val="24"/>
          <w:szCs w:val="28"/>
        </w:rPr>
        <w:t xml:space="preserve"> application</w:t>
      </w:r>
    </w:p>
    <w:p w14:paraId="2264DB94" w14:textId="3D9EE788" w:rsidR="004A2894" w:rsidRDefault="004A2894" w:rsidP="004A2894">
      <w:pPr>
        <w:pStyle w:val="ListParagraph"/>
        <w:ind w:firstLine="720"/>
        <w:rPr>
          <w:color w:val="000000" w:themeColor="text1"/>
          <w:sz w:val="24"/>
          <w:szCs w:val="28"/>
        </w:rPr>
      </w:pPr>
      <w:r w:rsidRPr="00110114">
        <w:rPr>
          <w:color w:val="000000" w:themeColor="text1"/>
          <w:sz w:val="24"/>
          <w:szCs w:val="28"/>
        </w:rPr>
        <w:t>#make TARGET=</w:t>
      </w:r>
      <w:proofErr w:type="spellStart"/>
      <w:r w:rsidRPr="00110114">
        <w:rPr>
          <w:color w:val="000000" w:themeColor="text1"/>
          <w:sz w:val="24"/>
          <w:szCs w:val="28"/>
        </w:rPr>
        <w:t>micaz</w:t>
      </w:r>
      <w:proofErr w:type="spellEnd"/>
      <w:r w:rsidRPr="00110114">
        <w:rPr>
          <w:color w:val="000000" w:themeColor="text1"/>
          <w:sz w:val="24"/>
          <w:szCs w:val="28"/>
        </w:rPr>
        <w:t xml:space="preserve"> </w:t>
      </w:r>
      <w:proofErr w:type="spellStart"/>
      <w:r w:rsidRPr="00110114">
        <w:rPr>
          <w:color w:val="000000" w:themeColor="text1"/>
          <w:sz w:val="24"/>
          <w:szCs w:val="28"/>
        </w:rPr>
        <w:t>Blink</w:t>
      </w:r>
      <w:r>
        <w:rPr>
          <w:color w:val="000000" w:themeColor="text1"/>
          <w:sz w:val="24"/>
          <w:szCs w:val="28"/>
        </w:rPr>
        <w:t>OneLED</w:t>
      </w:r>
      <w:proofErr w:type="spellEnd"/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 w:rsidRPr="00110114">
        <w:rPr>
          <w:color w:val="000000" w:themeColor="text1"/>
          <w:sz w:val="24"/>
          <w:szCs w:val="28"/>
        </w:rPr>
        <w:t>#make TARGET=</w:t>
      </w:r>
      <w:proofErr w:type="spellStart"/>
      <w:r w:rsidRPr="00110114">
        <w:rPr>
          <w:color w:val="000000" w:themeColor="text1"/>
          <w:sz w:val="24"/>
          <w:szCs w:val="28"/>
        </w:rPr>
        <w:t>micaz</w:t>
      </w:r>
      <w:proofErr w:type="spellEnd"/>
      <w:r w:rsidRPr="00110114">
        <w:rPr>
          <w:color w:val="000000" w:themeColor="text1"/>
          <w:sz w:val="24"/>
          <w:szCs w:val="28"/>
        </w:rPr>
        <w:t xml:space="preserve"> </w:t>
      </w:r>
      <w:proofErr w:type="spellStart"/>
      <w:r w:rsidRPr="00110114">
        <w:rPr>
          <w:color w:val="000000" w:themeColor="text1"/>
          <w:sz w:val="24"/>
          <w:szCs w:val="28"/>
        </w:rPr>
        <w:t>savetarget</w:t>
      </w:r>
      <w:proofErr w:type="spellEnd"/>
    </w:p>
    <w:p w14:paraId="1425159D" w14:textId="77777777" w:rsidR="009A31AB" w:rsidRDefault="009A31AB" w:rsidP="004A2894">
      <w:pPr>
        <w:pStyle w:val="ListParagraph"/>
        <w:ind w:firstLine="720"/>
        <w:rPr>
          <w:color w:val="000000" w:themeColor="text1"/>
          <w:sz w:val="24"/>
          <w:szCs w:val="28"/>
        </w:rPr>
      </w:pPr>
    </w:p>
    <w:p w14:paraId="3B43C9BC" w14:textId="252906DC" w:rsidR="009A31AB" w:rsidRDefault="009A31AB" w:rsidP="009A31AB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If we try </w:t>
      </w:r>
      <w:r w:rsidRPr="009A31AB">
        <w:rPr>
          <w:sz w:val="24"/>
          <w:szCs w:val="28"/>
        </w:rPr>
        <w:t xml:space="preserve">to upload </w:t>
      </w:r>
      <w:r>
        <w:rPr>
          <w:sz w:val="24"/>
          <w:szCs w:val="28"/>
        </w:rPr>
        <w:t>code on</w:t>
      </w:r>
      <w:r w:rsidRPr="009A31AB">
        <w:rPr>
          <w:sz w:val="24"/>
          <w:szCs w:val="28"/>
        </w:rPr>
        <w:t xml:space="preserve"> </w:t>
      </w:r>
      <w:proofErr w:type="spellStart"/>
      <w:r w:rsidRPr="009A31AB">
        <w:rPr>
          <w:sz w:val="24"/>
          <w:szCs w:val="28"/>
        </w:rPr>
        <w:t>M</w:t>
      </w:r>
      <w:r>
        <w:rPr>
          <w:sz w:val="24"/>
          <w:szCs w:val="28"/>
        </w:rPr>
        <w:t>i</w:t>
      </w:r>
      <w:r w:rsidRPr="009A31AB">
        <w:rPr>
          <w:sz w:val="24"/>
          <w:szCs w:val="28"/>
        </w:rPr>
        <w:t>ca</w:t>
      </w:r>
      <w:r>
        <w:rPr>
          <w:sz w:val="24"/>
          <w:szCs w:val="28"/>
        </w:rPr>
        <w:t>Z</w:t>
      </w:r>
      <w:proofErr w:type="spellEnd"/>
      <w:r w:rsidRPr="009A31AB">
        <w:rPr>
          <w:sz w:val="24"/>
          <w:szCs w:val="28"/>
        </w:rPr>
        <w:t xml:space="preserve"> </w:t>
      </w:r>
      <w:r>
        <w:rPr>
          <w:sz w:val="24"/>
          <w:szCs w:val="28"/>
        </w:rPr>
        <w:t>board with below command</w:t>
      </w:r>
    </w:p>
    <w:p w14:paraId="4780BA92" w14:textId="717CF70D" w:rsidR="00F34468" w:rsidRPr="00F34468" w:rsidRDefault="009A31AB" w:rsidP="00F34468">
      <w:pPr>
        <w:pStyle w:val="ListParagraph"/>
        <w:ind w:firstLine="720"/>
        <w:rPr>
          <w:sz w:val="24"/>
          <w:szCs w:val="28"/>
        </w:rPr>
      </w:pPr>
      <w:r w:rsidRPr="009A31AB">
        <w:rPr>
          <w:sz w:val="24"/>
          <w:szCs w:val="28"/>
        </w:rPr>
        <w:t xml:space="preserve">#make </w:t>
      </w:r>
      <w:proofErr w:type="spellStart"/>
      <w:r w:rsidRPr="009A31AB">
        <w:rPr>
          <w:sz w:val="24"/>
          <w:szCs w:val="28"/>
        </w:rPr>
        <w:t>Blink</w:t>
      </w:r>
      <w:r>
        <w:rPr>
          <w:sz w:val="24"/>
          <w:szCs w:val="28"/>
        </w:rPr>
        <w:t>OneLED</w:t>
      </w:r>
      <w:r w:rsidRPr="009A31AB">
        <w:rPr>
          <w:sz w:val="24"/>
          <w:szCs w:val="28"/>
        </w:rPr>
        <w:t>.upload</w:t>
      </w:r>
      <w:proofErr w:type="spellEnd"/>
    </w:p>
    <w:p w14:paraId="2C71EAC7" w14:textId="0A172FBC" w:rsidR="004A3AB4" w:rsidRDefault="004A3AB4" w:rsidP="00B76812">
      <w:pPr>
        <w:ind w:left="720"/>
        <w:rPr>
          <w:sz w:val="24"/>
          <w:szCs w:val="28"/>
        </w:rPr>
      </w:pPr>
      <w:r>
        <w:rPr>
          <w:sz w:val="24"/>
          <w:szCs w:val="28"/>
        </w:rPr>
        <w:t>We might get error of “</w:t>
      </w:r>
      <w:r w:rsidRPr="004A3AB4">
        <w:rPr>
          <w:sz w:val="24"/>
          <w:szCs w:val="28"/>
        </w:rPr>
        <w:t>Direct Parallel Access not defined</w:t>
      </w:r>
      <w:r>
        <w:rPr>
          <w:sz w:val="24"/>
          <w:szCs w:val="28"/>
        </w:rPr>
        <w:t xml:space="preserve">” while using above command because we have to give specific permission to run this command. Solution is </w:t>
      </w:r>
      <w:r w:rsidRPr="004A3AB4">
        <w:rPr>
          <w:sz w:val="24"/>
          <w:szCs w:val="28"/>
        </w:rPr>
        <w:t xml:space="preserve">Download the </w:t>
      </w:r>
      <w:proofErr w:type="spellStart"/>
      <w:r w:rsidRPr="004A3AB4">
        <w:rPr>
          <w:sz w:val="24"/>
          <w:szCs w:val="28"/>
        </w:rPr>
        <w:t>lastet</w:t>
      </w:r>
      <w:proofErr w:type="spellEnd"/>
      <w:r w:rsidRPr="004A3AB4">
        <w:rPr>
          <w:sz w:val="24"/>
          <w:szCs w:val="28"/>
        </w:rPr>
        <w:t xml:space="preserve"> version of </w:t>
      </w:r>
      <w:proofErr w:type="spellStart"/>
      <w:r w:rsidRPr="004A3AB4">
        <w:rPr>
          <w:sz w:val="24"/>
          <w:szCs w:val="28"/>
        </w:rPr>
        <w:t>uisp</w:t>
      </w:r>
      <w:proofErr w:type="spellEnd"/>
      <w:r w:rsidRPr="004A3AB4">
        <w:rPr>
          <w:sz w:val="24"/>
          <w:szCs w:val="28"/>
        </w:rPr>
        <w:t xml:space="preserve"> from here</w:t>
      </w:r>
      <w:r w:rsidR="002C41F1">
        <w:rPr>
          <w:sz w:val="24"/>
          <w:szCs w:val="28"/>
        </w:rPr>
        <w:t xml:space="preserve"> (</w:t>
      </w:r>
      <w:hyperlink r:id="rId6" w:history="1">
        <w:r w:rsidR="00B76812" w:rsidRPr="0091469C">
          <w:rPr>
            <w:rStyle w:val="Hyperlink"/>
            <w:sz w:val="24"/>
            <w:szCs w:val="28"/>
          </w:rPr>
          <w:t>http://kasun.ch.googlepages.com/uisp.tar.gz</w:t>
        </w:r>
      </w:hyperlink>
      <w:r w:rsidR="002C41F1">
        <w:rPr>
          <w:sz w:val="24"/>
          <w:szCs w:val="28"/>
        </w:rPr>
        <w:t>)</w:t>
      </w:r>
      <w:r w:rsidR="00B76812">
        <w:rPr>
          <w:sz w:val="24"/>
          <w:szCs w:val="28"/>
        </w:rPr>
        <w:t xml:space="preserve">. Now, </w:t>
      </w:r>
      <w:r w:rsidRPr="004A3AB4">
        <w:rPr>
          <w:sz w:val="24"/>
          <w:szCs w:val="28"/>
        </w:rPr>
        <w:t xml:space="preserve">Compile and install </w:t>
      </w:r>
      <w:r w:rsidR="00B76812">
        <w:rPr>
          <w:sz w:val="24"/>
          <w:szCs w:val="28"/>
        </w:rPr>
        <w:t xml:space="preserve">that </w:t>
      </w:r>
      <w:r w:rsidRPr="004A3AB4">
        <w:rPr>
          <w:sz w:val="24"/>
          <w:szCs w:val="28"/>
        </w:rPr>
        <w:t>using terminal</w:t>
      </w:r>
      <w:r w:rsidR="00B76812">
        <w:rPr>
          <w:sz w:val="24"/>
          <w:szCs w:val="28"/>
        </w:rPr>
        <w:t xml:space="preserve"> command.</w:t>
      </w:r>
    </w:p>
    <w:p w14:paraId="3872CF84" w14:textId="5BA9D3F6" w:rsidR="004A3AB4" w:rsidRPr="004A3AB4" w:rsidRDefault="004A3AB4" w:rsidP="004A3AB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" w:eastAsia="Times New Roman" w:hAnsi="Courier" w:cs="Courier New"/>
          <w:color w:val="4A4A49"/>
          <w:sz w:val="20"/>
          <w:szCs w:val="20"/>
          <w:lang w:val="en-US"/>
        </w:rPr>
      </w:pPr>
      <w:r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ab/>
      </w:r>
      <w:r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ab/>
      </w:r>
      <w:r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ab/>
      </w:r>
      <w:r w:rsidRPr="004A3AB4"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># tar -</w:t>
      </w:r>
      <w:proofErr w:type="spellStart"/>
      <w:r w:rsidRPr="004A3AB4"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>xvzf</w:t>
      </w:r>
      <w:proofErr w:type="spellEnd"/>
      <w:r w:rsidRPr="004A3AB4"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 xml:space="preserve"> </w:t>
      </w:r>
      <w:r w:rsidRPr="004A3AB4">
        <w:rPr>
          <w:rFonts w:ascii="inherit" w:eastAsia="Times New Roman" w:hAnsi="inherit" w:cs="Courier New"/>
          <w:color w:val="4A4A49"/>
          <w:sz w:val="20"/>
          <w:szCs w:val="20"/>
          <w:bdr w:val="none" w:sz="0" w:space="0" w:color="auto" w:frame="1"/>
          <w:lang w:val="en-US"/>
        </w:rPr>
        <w:t>uisp.tar.gz</w:t>
      </w:r>
    </w:p>
    <w:p w14:paraId="278FC0DD" w14:textId="032AFA5D" w:rsidR="004A3AB4" w:rsidRPr="004A3AB4" w:rsidRDefault="004A3AB4" w:rsidP="004A3AB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" w:eastAsia="Times New Roman" w:hAnsi="Courier" w:cs="Courier New"/>
          <w:color w:val="4A4A49"/>
          <w:sz w:val="20"/>
          <w:szCs w:val="20"/>
          <w:lang w:val="en-US"/>
        </w:rPr>
      </w:pPr>
      <w:r w:rsidRPr="004A3AB4"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 xml:space="preserve">    </w:t>
      </w:r>
      <w:r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ab/>
      </w:r>
      <w:r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ab/>
      </w:r>
      <w:r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ab/>
      </w:r>
      <w:r w:rsidRPr="004A3AB4"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 xml:space="preserve"># cd </w:t>
      </w:r>
      <w:proofErr w:type="spellStart"/>
      <w:r w:rsidRPr="004A3AB4"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>uisp</w:t>
      </w:r>
      <w:proofErr w:type="spellEnd"/>
    </w:p>
    <w:p w14:paraId="50E6A3D1" w14:textId="062D16E4" w:rsidR="004A3AB4" w:rsidRPr="004A3AB4" w:rsidRDefault="004A3AB4" w:rsidP="004A3AB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" w:eastAsia="Times New Roman" w:hAnsi="Courier" w:cs="Courier New"/>
          <w:color w:val="4A4A49"/>
          <w:sz w:val="20"/>
          <w:szCs w:val="20"/>
          <w:lang w:val="en-US"/>
        </w:rPr>
      </w:pPr>
      <w:r w:rsidRPr="004A3AB4"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 xml:space="preserve">    </w:t>
      </w:r>
      <w:r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ab/>
      </w:r>
      <w:r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ab/>
      </w:r>
      <w:r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ab/>
      </w:r>
      <w:proofErr w:type="gramStart"/>
      <w:r w:rsidRPr="004A3AB4"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># .</w:t>
      </w:r>
      <w:proofErr w:type="gramEnd"/>
      <w:r w:rsidRPr="004A3AB4"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>/bootstrap</w:t>
      </w:r>
    </w:p>
    <w:p w14:paraId="3B277858" w14:textId="74AE647A" w:rsidR="004A3AB4" w:rsidRPr="004A3AB4" w:rsidRDefault="004A3AB4" w:rsidP="004A3AB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" w:eastAsia="Times New Roman" w:hAnsi="Courier" w:cs="Courier New"/>
          <w:color w:val="4A4A49"/>
          <w:sz w:val="20"/>
          <w:szCs w:val="20"/>
          <w:lang w:val="en-US"/>
        </w:rPr>
      </w:pPr>
      <w:r w:rsidRPr="004A3AB4"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 xml:space="preserve">    </w:t>
      </w:r>
      <w:r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ab/>
      </w:r>
      <w:r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ab/>
      </w:r>
      <w:r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ab/>
      </w:r>
      <w:proofErr w:type="gramStart"/>
      <w:r w:rsidRPr="004A3AB4"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># .</w:t>
      </w:r>
      <w:proofErr w:type="gramEnd"/>
      <w:r w:rsidRPr="004A3AB4"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>/configure</w:t>
      </w:r>
    </w:p>
    <w:p w14:paraId="7440A5A0" w14:textId="5D5550A0" w:rsidR="004A3AB4" w:rsidRPr="004A3AB4" w:rsidRDefault="004A3AB4" w:rsidP="004A3AB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" w:eastAsia="Times New Roman" w:hAnsi="Courier" w:cs="Courier New"/>
          <w:color w:val="4A4A49"/>
          <w:sz w:val="20"/>
          <w:szCs w:val="20"/>
          <w:lang w:val="en-US"/>
        </w:rPr>
      </w:pPr>
      <w:r w:rsidRPr="004A3AB4"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>   </w:t>
      </w:r>
      <w:r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ab/>
      </w:r>
      <w:r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ab/>
      </w:r>
      <w:r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ab/>
        <w:t>#</w:t>
      </w:r>
      <w:r w:rsidRPr="004A3AB4"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 xml:space="preserve"> make</w:t>
      </w:r>
    </w:p>
    <w:p w14:paraId="2EC538EB" w14:textId="5F256B75" w:rsidR="004D79FF" w:rsidRPr="004D79FF" w:rsidRDefault="004A3AB4" w:rsidP="004D79F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" w:eastAsia="Times New Roman" w:hAnsi="Courier" w:cs="Courier New"/>
          <w:color w:val="4A4A49"/>
          <w:sz w:val="20"/>
          <w:szCs w:val="20"/>
          <w:lang w:val="en-US"/>
        </w:rPr>
      </w:pPr>
      <w:r w:rsidRPr="004A3AB4"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 xml:space="preserve">    </w:t>
      </w:r>
      <w:r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ab/>
      </w:r>
      <w:r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ab/>
      </w:r>
      <w:r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ab/>
      </w:r>
      <w:r w:rsidRPr="004A3AB4"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 xml:space="preserve"># </w:t>
      </w:r>
      <w:proofErr w:type="spellStart"/>
      <w:r w:rsidRPr="004A3AB4"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>sudo</w:t>
      </w:r>
      <w:proofErr w:type="spellEnd"/>
      <w:r w:rsidRPr="004A3AB4">
        <w:rPr>
          <w:rFonts w:ascii="Courier" w:eastAsia="Times New Roman" w:hAnsi="Courier" w:cs="Courier New"/>
          <w:color w:val="4A4A49"/>
          <w:sz w:val="20"/>
          <w:szCs w:val="20"/>
          <w:lang w:val="en-US"/>
        </w:rPr>
        <w:t xml:space="preserve"> make install</w:t>
      </w:r>
    </w:p>
    <w:p w14:paraId="1FC1A809" w14:textId="77777777" w:rsidR="00F34468" w:rsidRPr="00F34468" w:rsidRDefault="00F34468" w:rsidP="00F34468">
      <w:pPr>
        <w:rPr>
          <w:sz w:val="24"/>
          <w:szCs w:val="28"/>
        </w:rPr>
      </w:pPr>
    </w:p>
    <w:p w14:paraId="6F4105FD" w14:textId="5D3A46F9" w:rsidR="009A31AB" w:rsidRDefault="005B46BB" w:rsidP="00B76812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For compilation g</w:t>
      </w:r>
      <w:r w:rsidR="00B76812" w:rsidRPr="00B76812">
        <w:rPr>
          <w:sz w:val="24"/>
          <w:szCs w:val="28"/>
        </w:rPr>
        <w:t>ive permission to USB port.</w:t>
      </w:r>
    </w:p>
    <w:p w14:paraId="437B7061" w14:textId="07EA3FD9" w:rsidR="004D79FF" w:rsidRPr="000F2E79" w:rsidRDefault="004D79FF" w:rsidP="000F2E7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240" w:lineRule="auto"/>
        <w:textAlignment w:val="baseline"/>
        <w:rPr>
          <w:rFonts w:ascii="Courier" w:eastAsia="Times New Roman" w:hAnsi="Courier" w:cs="Courier New"/>
          <w:color w:val="4A4A49"/>
          <w:sz w:val="20"/>
          <w:szCs w:val="20"/>
        </w:rPr>
      </w:pPr>
      <w:r>
        <w:rPr>
          <w:rFonts w:ascii="Courier" w:eastAsia="Times New Roman" w:hAnsi="Courier" w:cs="Courier New"/>
          <w:color w:val="4A4A49"/>
          <w:sz w:val="20"/>
          <w:szCs w:val="20"/>
        </w:rPr>
        <w:tab/>
      </w:r>
      <w:r w:rsidR="005B46BB" w:rsidRPr="004D79FF">
        <w:rPr>
          <w:rFonts w:ascii="Courier" w:eastAsia="Times New Roman" w:hAnsi="Courier" w:cs="Courier New"/>
          <w:color w:val="4A4A49"/>
          <w:sz w:val="20"/>
          <w:szCs w:val="20"/>
        </w:rPr>
        <w:t xml:space="preserve"># </w:t>
      </w:r>
      <w:proofErr w:type="spellStart"/>
      <w:proofErr w:type="gramStart"/>
      <w:r w:rsidR="005B46BB" w:rsidRPr="004D79FF">
        <w:rPr>
          <w:rFonts w:ascii="Courier" w:eastAsia="Times New Roman" w:hAnsi="Courier" w:cs="Courier New"/>
          <w:color w:val="4A4A49"/>
          <w:sz w:val="20"/>
          <w:szCs w:val="20"/>
        </w:rPr>
        <w:t>sudo</w:t>
      </w:r>
      <w:proofErr w:type="spellEnd"/>
      <w:r w:rsidR="005B46BB" w:rsidRPr="004D79FF">
        <w:rPr>
          <w:rFonts w:ascii="Courier" w:eastAsia="Times New Roman" w:hAnsi="Courier" w:cs="Courier New"/>
          <w:color w:val="4A4A49"/>
          <w:sz w:val="20"/>
          <w:szCs w:val="20"/>
        </w:rPr>
        <w:t xml:space="preserve">  </w:t>
      </w:r>
      <w:proofErr w:type="spellStart"/>
      <w:r w:rsidR="005B46BB" w:rsidRPr="004D79FF">
        <w:rPr>
          <w:rFonts w:ascii="Courier" w:eastAsia="Times New Roman" w:hAnsi="Courier" w:cs="Courier New"/>
          <w:color w:val="4A4A49"/>
          <w:sz w:val="20"/>
          <w:szCs w:val="20"/>
        </w:rPr>
        <w:t>chmod</w:t>
      </w:r>
      <w:proofErr w:type="spellEnd"/>
      <w:proofErr w:type="gramEnd"/>
      <w:r w:rsidR="005B46BB" w:rsidRPr="004D79FF">
        <w:rPr>
          <w:rFonts w:ascii="Courier" w:eastAsia="Times New Roman" w:hAnsi="Courier" w:cs="Courier New"/>
          <w:color w:val="4A4A49"/>
          <w:sz w:val="20"/>
          <w:szCs w:val="20"/>
        </w:rPr>
        <w:t>  777  /dev/</w:t>
      </w:r>
      <w:proofErr w:type="spellStart"/>
      <w:r w:rsidR="005B46BB" w:rsidRPr="004D79FF">
        <w:rPr>
          <w:rFonts w:ascii="Courier" w:eastAsia="Times New Roman" w:hAnsi="Courier" w:cs="Courier New"/>
          <w:color w:val="4A4A49"/>
          <w:sz w:val="20"/>
          <w:szCs w:val="20"/>
        </w:rPr>
        <w:t>ttyUSB</w:t>
      </w:r>
      <w:proofErr w:type="spellEnd"/>
      <w:r w:rsidR="005B46BB" w:rsidRPr="004D79FF">
        <w:rPr>
          <w:rFonts w:ascii="Courier" w:eastAsia="Times New Roman" w:hAnsi="Courier" w:cs="Courier New"/>
          <w:color w:val="4A4A49"/>
          <w:sz w:val="20"/>
          <w:szCs w:val="20"/>
        </w:rPr>
        <w:t>*</w:t>
      </w:r>
    </w:p>
    <w:p w14:paraId="6EE64FB2" w14:textId="056F94E8" w:rsidR="001C37EC" w:rsidRPr="006A38F9" w:rsidRDefault="001C37EC" w:rsidP="001C37EC">
      <w:pPr>
        <w:pStyle w:val="ListParagraph"/>
        <w:numPr>
          <w:ilvl w:val="0"/>
          <w:numId w:val="1"/>
        </w:numPr>
        <w:shd w:val="clear" w:color="auto" w:fill="FFFFFF"/>
        <w:spacing w:after="330" w:line="240" w:lineRule="auto"/>
        <w:textAlignment w:val="baseline"/>
        <w:rPr>
          <w:rFonts w:eastAsia="Times New Roman"/>
          <w:color w:val="4A4A49"/>
          <w:sz w:val="24"/>
          <w:szCs w:val="20"/>
        </w:rPr>
      </w:pPr>
      <w:proofErr w:type="gramStart"/>
      <w:r w:rsidRPr="006A38F9">
        <w:rPr>
          <w:rFonts w:eastAsia="Times New Roman"/>
          <w:color w:val="4A4A49"/>
          <w:sz w:val="24"/>
          <w:szCs w:val="20"/>
        </w:rPr>
        <w:t xml:space="preserve">Finally, </w:t>
      </w:r>
      <w:r w:rsidRPr="006A38F9">
        <w:rPr>
          <w:rFonts w:eastAsia="Times New Roman"/>
          <w:color w:val="4A4A49"/>
          <w:sz w:val="24"/>
          <w:szCs w:val="20"/>
        </w:rPr>
        <w:t xml:space="preserve"> this</w:t>
      </w:r>
      <w:proofErr w:type="gramEnd"/>
      <w:r w:rsidRPr="006A38F9">
        <w:rPr>
          <w:rFonts w:eastAsia="Times New Roman"/>
          <w:color w:val="4A4A49"/>
          <w:sz w:val="24"/>
          <w:szCs w:val="20"/>
        </w:rPr>
        <w:t xml:space="preserve"> command to upload Blink</w:t>
      </w:r>
      <w:r w:rsidR="006A38F9" w:rsidRPr="006A38F9">
        <w:rPr>
          <w:rFonts w:eastAsia="Times New Roman"/>
          <w:color w:val="4A4A49"/>
          <w:sz w:val="24"/>
          <w:szCs w:val="20"/>
        </w:rPr>
        <w:t>ing code</w:t>
      </w:r>
      <w:r w:rsidRPr="006A38F9">
        <w:rPr>
          <w:rFonts w:eastAsia="Times New Roman"/>
          <w:color w:val="4A4A49"/>
          <w:sz w:val="24"/>
          <w:szCs w:val="20"/>
        </w:rPr>
        <w:t xml:space="preserve"> in to </w:t>
      </w:r>
      <w:proofErr w:type="spellStart"/>
      <w:r w:rsidRPr="006A38F9">
        <w:rPr>
          <w:rFonts w:eastAsia="Times New Roman"/>
          <w:color w:val="4A4A49"/>
          <w:sz w:val="24"/>
          <w:szCs w:val="20"/>
        </w:rPr>
        <w:t>Mica</w:t>
      </w:r>
      <w:r w:rsidR="006A38F9" w:rsidRPr="006A38F9">
        <w:rPr>
          <w:rFonts w:eastAsia="Times New Roman"/>
          <w:color w:val="4A4A49"/>
          <w:sz w:val="24"/>
          <w:szCs w:val="20"/>
        </w:rPr>
        <w:t>Z</w:t>
      </w:r>
      <w:proofErr w:type="spellEnd"/>
      <w:r w:rsidRPr="006A38F9">
        <w:rPr>
          <w:rFonts w:eastAsia="Times New Roman"/>
          <w:color w:val="4A4A49"/>
          <w:sz w:val="24"/>
          <w:szCs w:val="20"/>
        </w:rPr>
        <w:t xml:space="preserve"> mote</w:t>
      </w:r>
    </w:p>
    <w:p w14:paraId="06B6D47B" w14:textId="56C4BDBA" w:rsidR="00340BE5" w:rsidRPr="0063423C" w:rsidRDefault="001C37EC" w:rsidP="0063423C">
      <w:pPr>
        <w:pStyle w:val="ListParagraph"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240" w:lineRule="auto"/>
        <w:textAlignment w:val="baseline"/>
        <w:rPr>
          <w:rFonts w:ascii="Courier" w:eastAsia="Times New Roman" w:hAnsi="Courier" w:cs="Courier New"/>
          <w:color w:val="4A4A49"/>
          <w:sz w:val="20"/>
          <w:szCs w:val="20"/>
        </w:rPr>
      </w:pPr>
      <w:r w:rsidRPr="001C37EC">
        <w:rPr>
          <w:rFonts w:ascii="Courier" w:eastAsia="Times New Roman" w:hAnsi="Courier" w:cs="Courier New"/>
          <w:color w:val="4A4A49"/>
          <w:sz w:val="20"/>
          <w:szCs w:val="20"/>
        </w:rPr>
        <w:t xml:space="preserve"># make </w:t>
      </w:r>
      <w:proofErr w:type="spellStart"/>
      <w:proofErr w:type="gramStart"/>
      <w:r w:rsidRPr="001C37EC">
        <w:rPr>
          <w:rFonts w:ascii="Courier" w:eastAsia="Times New Roman" w:hAnsi="Courier" w:cs="Courier New"/>
          <w:color w:val="4A4A49"/>
          <w:sz w:val="20"/>
          <w:szCs w:val="20"/>
        </w:rPr>
        <w:t>Blink</w:t>
      </w:r>
      <w:r w:rsidR="006A38F9">
        <w:rPr>
          <w:rFonts w:ascii="Courier" w:eastAsia="Times New Roman" w:hAnsi="Courier" w:cs="Courier New"/>
          <w:color w:val="4A4A49"/>
          <w:sz w:val="20"/>
          <w:szCs w:val="20"/>
        </w:rPr>
        <w:t>OneLED</w:t>
      </w:r>
      <w:r w:rsidRPr="001C37EC">
        <w:rPr>
          <w:rFonts w:ascii="Courier" w:eastAsia="Times New Roman" w:hAnsi="Courier" w:cs="Courier New"/>
          <w:color w:val="4A4A49"/>
          <w:sz w:val="20"/>
          <w:szCs w:val="20"/>
        </w:rPr>
        <w:t>.upload</w:t>
      </w:r>
      <w:proofErr w:type="spellEnd"/>
      <w:r w:rsidRPr="001C37EC">
        <w:rPr>
          <w:rFonts w:ascii="Courier" w:eastAsia="Times New Roman" w:hAnsi="Courier" w:cs="Courier New"/>
          <w:color w:val="4A4A49"/>
          <w:sz w:val="20"/>
          <w:szCs w:val="20"/>
        </w:rPr>
        <w:t>  PORT</w:t>
      </w:r>
      <w:proofErr w:type="gramEnd"/>
      <w:r w:rsidRPr="001C37EC">
        <w:rPr>
          <w:rFonts w:ascii="Courier" w:eastAsia="Times New Roman" w:hAnsi="Courier" w:cs="Courier New"/>
          <w:color w:val="4A4A49"/>
          <w:sz w:val="20"/>
          <w:szCs w:val="20"/>
        </w:rPr>
        <w:t>=/dev/ttyUSB0</w:t>
      </w:r>
      <w:r w:rsidR="00340BE5" w:rsidRPr="0063423C">
        <w:rPr>
          <w:sz w:val="24"/>
          <w:szCs w:val="28"/>
        </w:rPr>
        <w:t xml:space="preserve">  </w:t>
      </w:r>
    </w:p>
    <w:p w14:paraId="4479328E" w14:textId="77777777" w:rsidR="00BE7157" w:rsidRDefault="00BE7157" w:rsidP="004B044F">
      <w:pPr>
        <w:rPr>
          <w:b/>
          <w:sz w:val="24"/>
          <w:szCs w:val="28"/>
        </w:rPr>
      </w:pPr>
    </w:p>
    <w:p w14:paraId="128405E2" w14:textId="77777777" w:rsidR="00BE7157" w:rsidRDefault="00BE7157" w:rsidP="004B044F">
      <w:pPr>
        <w:rPr>
          <w:b/>
          <w:sz w:val="24"/>
          <w:szCs w:val="28"/>
        </w:rPr>
      </w:pPr>
    </w:p>
    <w:p w14:paraId="2F023200" w14:textId="3EAAD0AF" w:rsidR="00340BE5" w:rsidRDefault="00340BE5" w:rsidP="004B044F">
      <w:pPr>
        <w:rPr>
          <w:b/>
          <w:sz w:val="24"/>
          <w:szCs w:val="28"/>
        </w:rPr>
      </w:pPr>
      <w:r w:rsidRPr="004B044F">
        <w:rPr>
          <w:b/>
          <w:sz w:val="24"/>
          <w:szCs w:val="28"/>
        </w:rPr>
        <w:t xml:space="preserve">Code: (For </w:t>
      </w:r>
      <w:r w:rsidR="004B044F">
        <w:rPr>
          <w:b/>
          <w:sz w:val="24"/>
          <w:szCs w:val="28"/>
        </w:rPr>
        <w:t>Blink</w:t>
      </w:r>
      <w:r w:rsidR="002F258B">
        <w:rPr>
          <w:b/>
          <w:sz w:val="24"/>
          <w:szCs w:val="28"/>
        </w:rPr>
        <w:t>ing</w:t>
      </w:r>
      <w:bookmarkStart w:id="0" w:name="_GoBack"/>
      <w:bookmarkEnd w:id="0"/>
      <w:r w:rsidR="004B044F">
        <w:rPr>
          <w:b/>
          <w:sz w:val="24"/>
          <w:szCs w:val="28"/>
        </w:rPr>
        <w:t xml:space="preserve"> One Green LED)</w:t>
      </w:r>
    </w:p>
    <w:p w14:paraId="7DB2A115" w14:textId="77FA5735" w:rsidR="004B044F" w:rsidRPr="00832972" w:rsidRDefault="004B044F" w:rsidP="004B044F">
      <w:pPr>
        <w:rPr>
          <w:szCs w:val="28"/>
        </w:rPr>
      </w:pPr>
      <w:proofErr w:type="gramStart"/>
      <w:r w:rsidRPr="00832972">
        <w:rPr>
          <w:szCs w:val="28"/>
        </w:rPr>
        <w:t>PROCESS(</w:t>
      </w:r>
      <w:proofErr w:type="spellStart"/>
      <w:proofErr w:type="gramEnd"/>
      <w:r w:rsidRPr="00832972">
        <w:rPr>
          <w:szCs w:val="28"/>
        </w:rPr>
        <w:t>blink</w:t>
      </w:r>
      <w:r w:rsidRPr="00832972">
        <w:rPr>
          <w:szCs w:val="28"/>
        </w:rPr>
        <w:t>oneled</w:t>
      </w:r>
      <w:proofErr w:type="spellEnd"/>
      <w:r w:rsidRPr="00832972">
        <w:rPr>
          <w:szCs w:val="28"/>
        </w:rPr>
        <w:t>, "blink</w:t>
      </w:r>
      <w:r w:rsidRPr="00832972">
        <w:rPr>
          <w:szCs w:val="28"/>
        </w:rPr>
        <w:t xml:space="preserve"> green led</w:t>
      </w:r>
      <w:r w:rsidRPr="00832972">
        <w:rPr>
          <w:szCs w:val="28"/>
        </w:rPr>
        <w:t>");// definition of proces</w:t>
      </w:r>
      <w:r w:rsidRPr="00832972">
        <w:rPr>
          <w:szCs w:val="28"/>
        </w:rPr>
        <w:t>s</w:t>
      </w:r>
    </w:p>
    <w:p w14:paraId="049A6EAB" w14:textId="1D33A0D7" w:rsidR="004B044F" w:rsidRPr="00832972" w:rsidRDefault="004B044F" w:rsidP="004B044F">
      <w:pPr>
        <w:rPr>
          <w:szCs w:val="28"/>
        </w:rPr>
      </w:pPr>
      <w:r w:rsidRPr="00832972">
        <w:rPr>
          <w:szCs w:val="28"/>
        </w:rPr>
        <w:t>AUTOSTART_PROCESSES(&amp;</w:t>
      </w:r>
      <w:proofErr w:type="spellStart"/>
      <w:proofErr w:type="gramStart"/>
      <w:r w:rsidRPr="00832972">
        <w:rPr>
          <w:szCs w:val="28"/>
        </w:rPr>
        <w:t>blink</w:t>
      </w:r>
      <w:r w:rsidRPr="00832972">
        <w:rPr>
          <w:szCs w:val="28"/>
        </w:rPr>
        <w:t>oneled</w:t>
      </w:r>
      <w:proofErr w:type="spellEnd"/>
      <w:r w:rsidRPr="00832972">
        <w:rPr>
          <w:szCs w:val="28"/>
        </w:rPr>
        <w:t>);/</w:t>
      </w:r>
      <w:proofErr w:type="gramEnd"/>
      <w:r w:rsidRPr="00832972">
        <w:rPr>
          <w:szCs w:val="28"/>
        </w:rPr>
        <w:t>/ load the process at boot</w:t>
      </w:r>
    </w:p>
    <w:p w14:paraId="593D36BF" w14:textId="174FBB26" w:rsidR="004B044F" w:rsidRPr="00832972" w:rsidRDefault="004B044F" w:rsidP="004B044F">
      <w:pPr>
        <w:rPr>
          <w:szCs w:val="28"/>
        </w:rPr>
      </w:pPr>
      <w:r w:rsidRPr="00832972">
        <w:rPr>
          <w:szCs w:val="28"/>
        </w:rPr>
        <w:t>PROCESS_</w:t>
      </w:r>
      <w:proofErr w:type="gramStart"/>
      <w:r w:rsidRPr="00832972">
        <w:rPr>
          <w:szCs w:val="28"/>
        </w:rPr>
        <w:t>THREAD(</w:t>
      </w:r>
      <w:proofErr w:type="spellStart"/>
      <w:proofErr w:type="gramEnd"/>
      <w:r w:rsidRPr="00832972">
        <w:rPr>
          <w:szCs w:val="28"/>
        </w:rPr>
        <w:t>blinkoneled</w:t>
      </w:r>
      <w:proofErr w:type="spellEnd"/>
      <w:r w:rsidRPr="00832972">
        <w:rPr>
          <w:szCs w:val="28"/>
        </w:rPr>
        <w:t xml:space="preserve">, </w:t>
      </w:r>
      <w:proofErr w:type="spellStart"/>
      <w:r w:rsidRPr="00832972">
        <w:rPr>
          <w:szCs w:val="28"/>
        </w:rPr>
        <w:t>ev</w:t>
      </w:r>
      <w:proofErr w:type="spellEnd"/>
      <w:r w:rsidRPr="00832972">
        <w:rPr>
          <w:szCs w:val="28"/>
        </w:rPr>
        <w:t>, data)// content of the process</w:t>
      </w:r>
    </w:p>
    <w:p w14:paraId="2F0C6698" w14:textId="68CB5B8C" w:rsidR="004B044F" w:rsidRPr="00832972" w:rsidRDefault="004B044F" w:rsidP="004B044F">
      <w:pPr>
        <w:rPr>
          <w:szCs w:val="28"/>
        </w:rPr>
      </w:pPr>
      <w:r w:rsidRPr="00832972">
        <w:rPr>
          <w:szCs w:val="28"/>
        </w:rPr>
        <w:t>PROCESS_</w:t>
      </w:r>
      <w:proofErr w:type="gramStart"/>
      <w:r w:rsidRPr="00832972">
        <w:rPr>
          <w:szCs w:val="28"/>
        </w:rPr>
        <w:t>BEGIN(</w:t>
      </w:r>
      <w:proofErr w:type="gramEnd"/>
      <w:r w:rsidRPr="00832972">
        <w:rPr>
          <w:szCs w:val="28"/>
        </w:rPr>
        <w:t>);//defines the beginning of the process</w:t>
      </w:r>
    </w:p>
    <w:p w14:paraId="718F1407" w14:textId="5C83F348" w:rsidR="004B044F" w:rsidRPr="00832972" w:rsidRDefault="004B044F" w:rsidP="004B044F">
      <w:pPr>
        <w:rPr>
          <w:szCs w:val="28"/>
        </w:rPr>
      </w:pPr>
      <w:r w:rsidRPr="00832972">
        <w:rPr>
          <w:szCs w:val="28"/>
        </w:rPr>
        <w:t>SENSORS_ACTIVATE(</w:t>
      </w:r>
      <w:proofErr w:type="spellStart"/>
      <w:r w:rsidRPr="00832972">
        <w:rPr>
          <w:szCs w:val="28"/>
        </w:rPr>
        <w:t>button_sensor</w:t>
      </w:r>
      <w:proofErr w:type="spellEnd"/>
      <w:r w:rsidRPr="00832972">
        <w:rPr>
          <w:szCs w:val="28"/>
        </w:rPr>
        <w:t>);</w:t>
      </w:r>
    </w:p>
    <w:p w14:paraId="378ED61B" w14:textId="5BDF73FD" w:rsidR="004B044F" w:rsidRPr="00832972" w:rsidRDefault="004B044F" w:rsidP="004B044F">
      <w:pPr>
        <w:rPr>
          <w:szCs w:val="28"/>
        </w:rPr>
      </w:pPr>
      <w:proofErr w:type="spellStart"/>
      <w:r w:rsidRPr="00832972">
        <w:rPr>
          <w:szCs w:val="28"/>
        </w:rPr>
        <w:t>leds_on</w:t>
      </w:r>
      <w:proofErr w:type="spellEnd"/>
      <w:r w:rsidRPr="00832972">
        <w:rPr>
          <w:szCs w:val="28"/>
        </w:rPr>
        <w:t>(LEDS_</w:t>
      </w:r>
      <w:proofErr w:type="gramStart"/>
      <w:r w:rsidRPr="00832972">
        <w:rPr>
          <w:szCs w:val="28"/>
        </w:rPr>
        <w:t>GREEN</w:t>
      </w:r>
      <w:r w:rsidRPr="00832972">
        <w:rPr>
          <w:szCs w:val="28"/>
        </w:rPr>
        <w:t>);/</w:t>
      </w:r>
      <w:proofErr w:type="gramEnd"/>
      <w:r w:rsidRPr="00832972">
        <w:rPr>
          <w:szCs w:val="28"/>
        </w:rPr>
        <w:t xml:space="preserve">/Starts </w:t>
      </w:r>
      <w:r w:rsidRPr="00832972">
        <w:rPr>
          <w:szCs w:val="28"/>
        </w:rPr>
        <w:t>the green</w:t>
      </w:r>
      <w:r w:rsidRPr="00832972">
        <w:rPr>
          <w:szCs w:val="28"/>
        </w:rPr>
        <w:t xml:space="preserve"> led</w:t>
      </w:r>
    </w:p>
    <w:p w14:paraId="7DB8884C" w14:textId="38F10076" w:rsidR="004B044F" w:rsidRPr="00832972" w:rsidRDefault="004B044F" w:rsidP="004B044F">
      <w:pPr>
        <w:rPr>
          <w:szCs w:val="28"/>
        </w:rPr>
      </w:pPr>
      <w:proofErr w:type="spellStart"/>
      <w:r w:rsidRPr="00832972">
        <w:rPr>
          <w:szCs w:val="28"/>
        </w:rPr>
        <w:lastRenderedPageBreak/>
        <w:t>leds_toggle</w:t>
      </w:r>
      <w:proofErr w:type="spellEnd"/>
      <w:r w:rsidRPr="00832972">
        <w:rPr>
          <w:szCs w:val="28"/>
        </w:rPr>
        <w:t>(LEDS_</w:t>
      </w:r>
      <w:proofErr w:type="gramStart"/>
      <w:r w:rsidRPr="00832972">
        <w:rPr>
          <w:szCs w:val="28"/>
        </w:rPr>
        <w:t>GREEN</w:t>
      </w:r>
      <w:r w:rsidRPr="00832972">
        <w:rPr>
          <w:szCs w:val="28"/>
        </w:rPr>
        <w:t>);/</w:t>
      </w:r>
      <w:proofErr w:type="gramEnd"/>
      <w:r w:rsidRPr="00832972">
        <w:rPr>
          <w:szCs w:val="28"/>
        </w:rPr>
        <w:t xml:space="preserve">/blink the </w:t>
      </w:r>
      <w:r w:rsidRPr="00832972">
        <w:rPr>
          <w:szCs w:val="28"/>
        </w:rPr>
        <w:t xml:space="preserve">green </w:t>
      </w:r>
      <w:r w:rsidRPr="00832972">
        <w:rPr>
          <w:szCs w:val="28"/>
        </w:rPr>
        <w:t>led</w:t>
      </w:r>
    </w:p>
    <w:p w14:paraId="2B51B82F" w14:textId="77777777" w:rsidR="004B044F" w:rsidRPr="00832972" w:rsidRDefault="004B044F" w:rsidP="004B044F">
      <w:pPr>
        <w:rPr>
          <w:szCs w:val="28"/>
        </w:rPr>
      </w:pPr>
    </w:p>
    <w:p w14:paraId="79139E31" w14:textId="77777777" w:rsidR="004B044F" w:rsidRPr="00832972" w:rsidRDefault="004B044F" w:rsidP="004B044F">
      <w:pPr>
        <w:rPr>
          <w:szCs w:val="28"/>
        </w:rPr>
      </w:pPr>
      <w:r w:rsidRPr="00832972">
        <w:rPr>
          <w:szCs w:val="28"/>
        </w:rPr>
        <w:t>exit:</w:t>
      </w:r>
    </w:p>
    <w:p w14:paraId="00A8A3B5" w14:textId="571C7A55" w:rsidR="004B044F" w:rsidRPr="00832972" w:rsidRDefault="004B044F" w:rsidP="004B044F">
      <w:pPr>
        <w:rPr>
          <w:szCs w:val="28"/>
        </w:rPr>
      </w:pPr>
      <w:r w:rsidRPr="00832972">
        <w:rPr>
          <w:szCs w:val="28"/>
        </w:rPr>
        <w:t xml:space="preserve">       </w:t>
      </w:r>
      <w:proofErr w:type="spellStart"/>
      <w:r w:rsidRPr="00832972">
        <w:rPr>
          <w:szCs w:val="28"/>
        </w:rPr>
        <w:t>leds_off</w:t>
      </w:r>
      <w:proofErr w:type="spellEnd"/>
      <w:r w:rsidRPr="00832972">
        <w:rPr>
          <w:szCs w:val="28"/>
        </w:rPr>
        <w:t>(LEDS_</w:t>
      </w:r>
      <w:proofErr w:type="gramStart"/>
      <w:r w:rsidR="00F053CD" w:rsidRPr="00832972">
        <w:rPr>
          <w:szCs w:val="28"/>
        </w:rPr>
        <w:t>GREEN</w:t>
      </w:r>
      <w:r w:rsidRPr="00832972">
        <w:rPr>
          <w:szCs w:val="28"/>
        </w:rPr>
        <w:t>);/</w:t>
      </w:r>
      <w:proofErr w:type="gramEnd"/>
      <w:r w:rsidRPr="00832972">
        <w:rPr>
          <w:szCs w:val="28"/>
        </w:rPr>
        <w:t xml:space="preserve">/ stops the blinking of </w:t>
      </w:r>
      <w:r w:rsidR="00C32510" w:rsidRPr="00832972">
        <w:rPr>
          <w:szCs w:val="28"/>
        </w:rPr>
        <w:t xml:space="preserve">green </w:t>
      </w:r>
      <w:r w:rsidRPr="00832972">
        <w:rPr>
          <w:szCs w:val="28"/>
        </w:rPr>
        <w:t>led</w:t>
      </w:r>
    </w:p>
    <w:p w14:paraId="609D0B6D" w14:textId="77777777" w:rsidR="004B044F" w:rsidRPr="00832972" w:rsidRDefault="004B044F" w:rsidP="004B044F">
      <w:pPr>
        <w:rPr>
          <w:szCs w:val="28"/>
        </w:rPr>
      </w:pPr>
      <w:r w:rsidRPr="00832972">
        <w:rPr>
          <w:szCs w:val="28"/>
        </w:rPr>
        <w:t xml:space="preserve">        PROCESS_</w:t>
      </w:r>
      <w:proofErr w:type="gramStart"/>
      <w:r w:rsidRPr="00832972">
        <w:rPr>
          <w:szCs w:val="28"/>
        </w:rPr>
        <w:t>END(</w:t>
      </w:r>
      <w:proofErr w:type="gramEnd"/>
      <w:r w:rsidRPr="00832972">
        <w:rPr>
          <w:szCs w:val="28"/>
        </w:rPr>
        <w:t>);//ends the process thread</w:t>
      </w:r>
    </w:p>
    <w:p w14:paraId="1E4C970A" w14:textId="77777777" w:rsidR="004B044F" w:rsidRPr="004B044F" w:rsidRDefault="004B044F" w:rsidP="004B044F">
      <w:pPr>
        <w:rPr>
          <w:b/>
          <w:sz w:val="20"/>
          <w:szCs w:val="28"/>
        </w:rPr>
      </w:pPr>
    </w:p>
    <w:p w14:paraId="1894D5F5" w14:textId="6867F17E" w:rsidR="007F64FF" w:rsidRPr="00340BE5" w:rsidRDefault="007F64FF" w:rsidP="00340BE5">
      <w:pPr>
        <w:rPr>
          <w:sz w:val="20"/>
          <w:szCs w:val="28"/>
        </w:rPr>
      </w:pPr>
    </w:p>
    <w:sectPr w:rsidR="007F64FF" w:rsidRPr="00340BE5" w:rsidSect="007E3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36E"/>
    <w:multiLevelType w:val="hybridMultilevel"/>
    <w:tmpl w:val="0BFE864E"/>
    <w:lvl w:ilvl="0" w:tplc="375891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44DDF"/>
    <w:multiLevelType w:val="hybridMultilevel"/>
    <w:tmpl w:val="4BB02B4A"/>
    <w:lvl w:ilvl="0" w:tplc="639CB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C1A"/>
    <w:multiLevelType w:val="hybridMultilevel"/>
    <w:tmpl w:val="56686A76"/>
    <w:lvl w:ilvl="0" w:tplc="62886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E227A"/>
    <w:multiLevelType w:val="hybridMultilevel"/>
    <w:tmpl w:val="DB62E044"/>
    <w:lvl w:ilvl="0" w:tplc="FA760A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1B01"/>
    <w:multiLevelType w:val="hybridMultilevel"/>
    <w:tmpl w:val="04080F24"/>
    <w:lvl w:ilvl="0" w:tplc="3D7AEB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5D510B"/>
    <w:multiLevelType w:val="hybridMultilevel"/>
    <w:tmpl w:val="EAF42FFA"/>
    <w:lvl w:ilvl="0" w:tplc="C4BCF27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383315"/>
    <w:multiLevelType w:val="hybridMultilevel"/>
    <w:tmpl w:val="478ACFF6"/>
    <w:lvl w:ilvl="0" w:tplc="5BDC6B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61C"/>
    <w:rsid w:val="00002270"/>
    <w:rsid w:val="0000252F"/>
    <w:rsid w:val="00003F88"/>
    <w:rsid w:val="00032CEF"/>
    <w:rsid w:val="00053F5E"/>
    <w:rsid w:val="000576C3"/>
    <w:rsid w:val="0006399C"/>
    <w:rsid w:val="00074FB8"/>
    <w:rsid w:val="0008461C"/>
    <w:rsid w:val="000C3775"/>
    <w:rsid w:val="000C74C4"/>
    <w:rsid w:val="000E61B3"/>
    <w:rsid w:val="000E741E"/>
    <w:rsid w:val="000F0C6F"/>
    <w:rsid w:val="000F2E79"/>
    <w:rsid w:val="000F50FE"/>
    <w:rsid w:val="00100137"/>
    <w:rsid w:val="00110114"/>
    <w:rsid w:val="00113400"/>
    <w:rsid w:val="00117BD7"/>
    <w:rsid w:val="001219D5"/>
    <w:rsid w:val="00184EDD"/>
    <w:rsid w:val="00190DD3"/>
    <w:rsid w:val="001910D6"/>
    <w:rsid w:val="00195F31"/>
    <w:rsid w:val="001B762A"/>
    <w:rsid w:val="001C37EC"/>
    <w:rsid w:val="001C3B72"/>
    <w:rsid w:val="001C3D87"/>
    <w:rsid w:val="001C4C2F"/>
    <w:rsid w:val="001C6201"/>
    <w:rsid w:val="001E72A9"/>
    <w:rsid w:val="001F3A92"/>
    <w:rsid w:val="00217265"/>
    <w:rsid w:val="0022650D"/>
    <w:rsid w:val="00234C51"/>
    <w:rsid w:val="00250AF2"/>
    <w:rsid w:val="0025120F"/>
    <w:rsid w:val="00275124"/>
    <w:rsid w:val="0028038F"/>
    <w:rsid w:val="00282CC6"/>
    <w:rsid w:val="00290F35"/>
    <w:rsid w:val="002C41F1"/>
    <w:rsid w:val="002C5CB5"/>
    <w:rsid w:val="002D0333"/>
    <w:rsid w:val="002D1638"/>
    <w:rsid w:val="002E21B3"/>
    <w:rsid w:val="002F1E6C"/>
    <w:rsid w:val="002F258B"/>
    <w:rsid w:val="00314E77"/>
    <w:rsid w:val="003217F9"/>
    <w:rsid w:val="003351AF"/>
    <w:rsid w:val="00336A6A"/>
    <w:rsid w:val="00340BE5"/>
    <w:rsid w:val="00340FE8"/>
    <w:rsid w:val="00347080"/>
    <w:rsid w:val="003523CD"/>
    <w:rsid w:val="0037009E"/>
    <w:rsid w:val="00381991"/>
    <w:rsid w:val="00393D46"/>
    <w:rsid w:val="003A6584"/>
    <w:rsid w:val="003A6909"/>
    <w:rsid w:val="003A7261"/>
    <w:rsid w:val="003B1534"/>
    <w:rsid w:val="003C608E"/>
    <w:rsid w:val="003F30EC"/>
    <w:rsid w:val="0040223D"/>
    <w:rsid w:val="00404062"/>
    <w:rsid w:val="00407CC1"/>
    <w:rsid w:val="00416618"/>
    <w:rsid w:val="00443303"/>
    <w:rsid w:val="0045229F"/>
    <w:rsid w:val="00452547"/>
    <w:rsid w:val="00461EF0"/>
    <w:rsid w:val="004678AC"/>
    <w:rsid w:val="00475240"/>
    <w:rsid w:val="00482F3B"/>
    <w:rsid w:val="00493C79"/>
    <w:rsid w:val="004A2894"/>
    <w:rsid w:val="004A3AB4"/>
    <w:rsid w:val="004B044F"/>
    <w:rsid w:val="004B57E2"/>
    <w:rsid w:val="004B71EE"/>
    <w:rsid w:val="004C3061"/>
    <w:rsid w:val="004D79FF"/>
    <w:rsid w:val="004E0A52"/>
    <w:rsid w:val="004E10C3"/>
    <w:rsid w:val="004E7B17"/>
    <w:rsid w:val="004F19B2"/>
    <w:rsid w:val="00502989"/>
    <w:rsid w:val="00507F9B"/>
    <w:rsid w:val="00526EB0"/>
    <w:rsid w:val="0052753C"/>
    <w:rsid w:val="00532D2A"/>
    <w:rsid w:val="005429C8"/>
    <w:rsid w:val="0054622D"/>
    <w:rsid w:val="00553151"/>
    <w:rsid w:val="00554C9D"/>
    <w:rsid w:val="00581266"/>
    <w:rsid w:val="00596263"/>
    <w:rsid w:val="00596776"/>
    <w:rsid w:val="005B284A"/>
    <w:rsid w:val="005B46BB"/>
    <w:rsid w:val="005B7588"/>
    <w:rsid w:val="005C0620"/>
    <w:rsid w:val="005C51B9"/>
    <w:rsid w:val="005D46FB"/>
    <w:rsid w:val="005D65BF"/>
    <w:rsid w:val="005F6F00"/>
    <w:rsid w:val="0060398D"/>
    <w:rsid w:val="0061628D"/>
    <w:rsid w:val="006274E8"/>
    <w:rsid w:val="00631E21"/>
    <w:rsid w:val="0063423C"/>
    <w:rsid w:val="0066791A"/>
    <w:rsid w:val="00695283"/>
    <w:rsid w:val="006A38F9"/>
    <w:rsid w:val="006A566A"/>
    <w:rsid w:val="006C7D86"/>
    <w:rsid w:val="006D1B50"/>
    <w:rsid w:val="006F0F12"/>
    <w:rsid w:val="00717D4A"/>
    <w:rsid w:val="00720D1F"/>
    <w:rsid w:val="00731E30"/>
    <w:rsid w:val="007346C8"/>
    <w:rsid w:val="00743F82"/>
    <w:rsid w:val="00746CC8"/>
    <w:rsid w:val="00760717"/>
    <w:rsid w:val="00785A5B"/>
    <w:rsid w:val="007929BE"/>
    <w:rsid w:val="00796DAE"/>
    <w:rsid w:val="007C79EC"/>
    <w:rsid w:val="007E0DF7"/>
    <w:rsid w:val="007E35DF"/>
    <w:rsid w:val="007E7EF7"/>
    <w:rsid w:val="007F0CB9"/>
    <w:rsid w:val="007F64FF"/>
    <w:rsid w:val="0081704A"/>
    <w:rsid w:val="00832972"/>
    <w:rsid w:val="00840CE9"/>
    <w:rsid w:val="00841342"/>
    <w:rsid w:val="008678B4"/>
    <w:rsid w:val="0087034C"/>
    <w:rsid w:val="0088013C"/>
    <w:rsid w:val="00884090"/>
    <w:rsid w:val="008A1125"/>
    <w:rsid w:val="008A1567"/>
    <w:rsid w:val="008A2B57"/>
    <w:rsid w:val="008A3E62"/>
    <w:rsid w:val="008D345B"/>
    <w:rsid w:val="008F7302"/>
    <w:rsid w:val="00900D38"/>
    <w:rsid w:val="00900E3A"/>
    <w:rsid w:val="0090238B"/>
    <w:rsid w:val="00933494"/>
    <w:rsid w:val="00961414"/>
    <w:rsid w:val="00970080"/>
    <w:rsid w:val="00976E7F"/>
    <w:rsid w:val="0098284A"/>
    <w:rsid w:val="00994275"/>
    <w:rsid w:val="009A31AB"/>
    <w:rsid w:val="009A4457"/>
    <w:rsid w:val="009C0861"/>
    <w:rsid w:val="009C778A"/>
    <w:rsid w:val="009E1CF4"/>
    <w:rsid w:val="009E2A08"/>
    <w:rsid w:val="009E686E"/>
    <w:rsid w:val="009F4FAA"/>
    <w:rsid w:val="009F6557"/>
    <w:rsid w:val="009F6E4A"/>
    <w:rsid w:val="00A00AF9"/>
    <w:rsid w:val="00A06B92"/>
    <w:rsid w:val="00A16002"/>
    <w:rsid w:val="00A35419"/>
    <w:rsid w:val="00A361A3"/>
    <w:rsid w:val="00A548B4"/>
    <w:rsid w:val="00A96EE8"/>
    <w:rsid w:val="00AA5552"/>
    <w:rsid w:val="00AB02EE"/>
    <w:rsid w:val="00AB2849"/>
    <w:rsid w:val="00AB5AB4"/>
    <w:rsid w:val="00AC1BE5"/>
    <w:rsid w:val="00AC2C8C"/>
    <w:rsid w:val="00AD2290"/>
    <w:rsid w:val="00AE76B5"/>
    <w:rsid w:val="00B01184"/>
    <w:rsid w:val="00B03B23"/>
    <w:rsid w:val="00B11A1F"/>
    <w:rsid w:val="00B21B0C"/>
    <w:rsid w:val="00B2543C"/>
    <w:rsid w:val="00B46242"/>
    <w:rsid w:val="00B4793C"/>
    <w:rsid w:val="00B56A0D"/>
    <w:rsid w:val="00B72C50"/>
    <w:rsid w:val="00B76812"/>
    <w:rsid w:val="00B839F7"/>
    <w:rsid w:val="00B93B0E"/>
    <w:rsid w:val="00BA4495"/>
    <w:rsid w:val="00BB1D3D"/>
    <w:rsid w:val="00BC5776"/>
    <w:rsid w:val="00BC798F"/>
    <w:rsid w:val="00BE7157"/>
    <w:rsid w:val="00C02EC0"/>
    <w:rsid w:val="00C14820"/>
    <w:rsid w:val="00C162FB"/>
    <w:rsid w:val="00C32510"/>
    <w:rsid w:val="00C32703"/>
    <w:rsid w:val="00C668B1"/>
    <w:rsid w:val="00C72495"/>
    <w:rsid w:val="00C821EE"/>
    <w:rsid w:val="00C8291D"/>
    <w:rsid w:val="00C94432"/>
    <w:rsid w:val="00CA46DF"/>
    <w:rsid w:val="00CC1439"/>
    <w:rsid w:val="00CF594E"/>
    <w:rsid w:val="00D02A23"/>
    <w:rsid w:val="00D15FBD"/>
    <w:rsid w:val="00D17139"/>
    <w:rsid w:val="00D34081"/>
    <w:rsid w:val="00D5725D"/>
    <w:rsid w:val="00D60820"/>
    <w:rsid w:val="00D62AF0"/>
    <w:rsid w:val="00D8708B"/>
    <w:rsid w:val="00DB51DC"/>
    <w:rsid w:val="00DB7425"/>
    <w:rsid w:val="00DC2F9A"/>
    <w:rsid w:val="00DD78EC"/>
    <w:rsid w:val="00E10636"/>
    <w:rsid w:val="00E22230"/>
    <w:rsid w:val="00E22A82"/>
    <w:rsid w:val="00E34BA7"/>
    <w:rsid w:val="00E36921"/>
    <w:rsid w:val="00E42E54"/>
    <w:rsid w:val="00E44F0C"/>
    <w:rsid w:val="00E51F14"/>
    <w:rsid w:val="00E569D2"/>
    <w:rsid w:val="00E652C1"/>
    <w:rsid w:val="00E70C91"/>
    <w:rsid w:val="00E731A3"/>
    <w:rsid w:val="00E97987"/>
    <w:rsid w:val="00EA7474"/>
    <w:rsid w:val="00EA75A5"/>
    <w:rsid w:val="00EB23D6"/>
    <w:rsid w:val="00EB270E"/>
    <w:rsid w:val="00EF207D"/>
    <w:rsid w:val="00EF6EBB"/>
    <w:rsid w:val="00F053CD"/>
    <w:rsid w:val="00F165BA"/>
    <w:rsid w:val="00F16DD9"/>
    <w:rsid w:val="00F2617D"/>
    <w:rsid w:val="00F34468"/>
    <w:rsid w:val="00F52341"/>
    <w:rsid w:val="00F67B87"/>
    <w:rsid w:val="00F750D2"/>
    <w:rsid w:val="00F87887"/>
    <w:rsid w:val="00F95C1F"/>
    <w:rsid w:val="00FE03C3"/>
    <w:rsid w:val="00FF0843"/>
    <w:rsid w:val="00FF78EF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5F26"/>
  <w15:chartTrackingRefBased/>
  <w15:docId w15:val="{9D693326-286A-49DF-BEA9-FB47A7F8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E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asun.ch.googlepages.com/uisp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0A2A0-F55A-4CC2-98E3-614C6D77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Patel</dc:creator>
  <cp:keywords/>
  <dc:description/>
  <cp:lastModifiedBy>dhaval patel</cp:lastModifiedBy>
  <cp:revision>256</cp:revision>
  <dcterms:created xsi:type="dcterms:W3CDTF">2018-02-21T13:39:00Z</dcterms:created>
  <dcterms:modified xsi:type="dcterms:W3CDTF">2018-04-24T11:17:00Z</dcterms:modified>
</cp:coreProperties>
</file>