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4A148C"/>
          <w:sz w:val="52"/>
          <w:szCs w:val="52"/>
        </w:rPr>
        <w:t xml:space="preserve">When to Start &amp; Stop Testing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'Book Ticket' Feature  |  BookMyShow-Style App</w:t>
      </w:r>
    </w:p>
    <w:p>
      <w:pPr>
        <w:spacing w:after="34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QA Decision Document  |  Version 1.0</w:t>
      </w:r>
    </w:p>
    <w:p>
      <w:pPr>
        <w:pBdr>
          <w:bottom w:val="single" w:color="4A148C" w:sz="4" w:space="1"/>
        </w:pBdr>
        <w:spacing w:after="100" w:before="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Feature Context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'Book Ticket' feature is the core transactional flow of a BookMyShow-style application. It spans multiple dependent sub-systems — event listings, seat selection, user authentication, payment gateway, and booking confirmation — making it critical to define precise conditions for when testing should begin and when it should be considered complete.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7B1FA2"/>
          <w:sz w:val="24"/>
          <w:szCs w:val="24"/>
        </w:rPr>
        <w:t xml:space="preserve">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Requirement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&amp; Show Listings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event, venue, date, timing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stable &amp; seeded with test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Map / Availability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real-time seat availability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reflect accurate inventory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session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must be able to log in successfully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(Sandbox)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ticket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must be configured &amp; accessible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confirmation SMS/email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trigger on successful payment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/ 2FA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user during checkout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work in test environment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▶  WHEN TO START TESTING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B5E20"/>
                <w:sz w:val="22"/>
                <w:szCs w:val="22"/>
              </w:rPr>
              <w:t xml:space="preserve">Testing of the 'Book Ticket' feature should begin once all critical dependencies — the Event Listings API, Seat Map service, User Authentication, and Payment Gateway sandbox — are integrated, deployed to the test environment, and verified as individually stable.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ensures the QA team is not blocked by infrastructure or integration failures that are unrelated to the feature logic itself, preventing wasted test cycles on broken builds.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Additionally, the feature must have passed a smoke test or dev-level sanity check confirming that the end-to-end happy path (search → select seats → pay → confirm) is functional at a basic level.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Start Testing Checklist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All dependent APIs are deployed and returning valid responses in the test environment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Test data (events, venues, seats, user accounts) is seeded and accessible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Payment gateway sandbox is configured with test card numbers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Feature build is deployed with no build-breaking errors in CI/CD pipeline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Basic smoke test on the happy-path booking flow has passed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Test plan, test cases, and environment access have been signed off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■  WHEN TO STOP TESTING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B71C1C"/>
                <w:sz w:val="22"/>
                <w:szCs w:val="22"/>
              </w:rPr>
              <w:t xml:space="preserve">Testing should stop — and the feature declared ready for release — once all critical (P0/P1) defects are resolved and verified, the agreed exit criteria are met (e.g., ≥95% test case pass rate, zero open blockers), and regression testing confirms no breakage in dependent flows such as login, payment, or notifications.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Given that ticket booking involves financial transactions, the payment and seat-locking flows must show 100% pass rate with no data integrity failures before sign-off is granted.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new defects continue to emerge beyond the planned bug-fix cycle window, the QA lead should reassess with stakeholders whether a further fix cycle is warranted or whether a scoped release (excluding the problematic variant) is acceptable.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Stop Testing Checklist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All P0 and P1 (critical/high) defects are fixed, retested, and closed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≥95% of test cases have passed across functional, regression, and edge-case suites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Payment and seat-locking flows show 100% pass rate with no data integrity issues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Booking confirmation (SMS/email) is triggered correctly for all tested scenarios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No new P0/P1 bugs have been raised in the last bug-fix iteration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Cross-platform testing (Web, Android, iOS) results are within acceptable thresholds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🛑  Stakeholder / Product Owner sign-off received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148C" w:sz="4" w:space="1"/>
        </w:pBdr>
        <w:spacing w:after="80" w:before="16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▶  Start Testing When…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■  Stop Testing When…</w:t>
            </w:r>
          </w:p>
        </w:tc>
      </w:tr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dependencies are stable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Test environment is ready &amp; seeded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Smoke / sanity test has passed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Test plan is signed off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P0/P1 bugs are closed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≥95% test case pass rate achieved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Payment flow is 100% verified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 Stakeholder sign-off received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QA Sign-Off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___________________________    Date: 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Reviewed by: ___________________________    Date: ____________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Approved by: ___________________________    Date: 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4A148C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2026-06-29T13:00:58.740Z</dcterms:created>
  <dcterms:modified xsi:type="dcterms:W3CDTF">2026-06-29T13:00:58.756Z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