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CDEA1" w14:textId="4EE4C1D0" w:rsidR="007578DA" w:rsidRPr="007C4461" w:rsidRDefault="007C4461">
      <w:pPr>
        <w:rPr>
          <w:b/>
          <w:bCs/>
          <w:sz w:val="28"/>
          <w:szCs w:val="28"/>
        </w:rPr>
      </w:pPr>
      <w:proofErr w:type="gramStart"/>
      <w:r w:rsidRPr="007C4461">
        <w:rPr>
          <w:b/>
          <w:bCs/>
          <w:sz w:val="28"/>
          <w:szCs w:val="28"/>
        </w:rPr>
        <w:t>SESSION :</w:t>
      </w:r>
      <w:proofErr w:type="gramEnd"/>
      <w:r w:rsidRPr="007C4461">
        <w:rPr>
          <w:b/>
          <w:bCs/>
          <w:sz w:val="28"/>
          <w:szCs w:val="28"/>
        </w:rPr>
        <w:t>- 20</w:t>
      </w:r>
    </w:p>
    <w:p w14:paraId="58605F06" w14:textId="77777777" w:rsidR="007C4461" w:rsidRDefault="007C4461"/>
    <w:p w14:paraId="4EC997FB" w14:textId="1EC6F0AD" w:rsidR="007C4461" w:rsidRPr="007C4461" w:rsidRDefault="007C4461" w:rsidP="007C4461">
      <w:pPr>
        <w:rPr>
          <w:b/>
          <w:bCs/>
        </w:rPr>
      </w:pPr>
      <w:proofErr w:type="gramStart"/>
      <w:r w:rsidRPr="007C4461">
        <w:rPr>
          <w:b/>
          <w:bCs/>
        </w:rPr>
        <w:t>Assignment:</w:t>
      </w:r>
      <w:r>
        <w:rPr>
          <w:b/>
          <w:bCs/>
        </w:rPr>
        <w:t>-</w:t>
      </w:r>
      <w:proofErr w:type="gramEnd"/>
      <w:r>
        <w:rPr>
          <w:b/>
          <w:bCs/>
        </w:rPr>
        <w:t>-</w:t>
      </w:r>
    </w:p>
    <w:p w14:paraId="26D85B9E" w14:textId="77777777" w:rsidR="007C4461" w:rsidRPr="007C4461" w:rsidRDefault="007C4461" w:rsidP="007C4461">
      <w:r w:rsidRPr="007C4461">
        <w:rPr>
          <w:b/>
          <w:bCs/>
        </w:rPr>
        <w:t>Submitted by: Dhaval Trivedi (Junior QA Engineer)</w:t>
      </w:r>
    </w:p>
    <w:p w14:paraId="553F714C" w14:textId="77777777" w:rsidR="007C4461" w:rsidRPr="007C4461" w:rsidRDefault="007C4461" w:rsidP="007C4461">
      <w:pPr>
        <w:rPr>
          <w:b/>
          <w:bCs/>
        </w:rPr>
      </w:pPr>
      <w:r w:rsidRPr="007C4461">
        <w:rPr>
          <w:b/>
          <w:bCs/>
        </w:rPr>
        <w:t>1. Agile vs Waterfall — Testing Comparison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3623"/>
        <w:gridCol w:w="3793"/>
      </w:tblGrid>
      <w:tr w:rsidR="007C4461" w:rsidRPr="007C4461" w14:paraId="2911C096" w14:textId="77777777" w:rsidTr="007C44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EA5396" w14:textId="77777777" w:rsidR="007C4461" w:rsidRPr="007C4461" w:rsidRDefault="007C4461" w:rsidP="007C4461">
            <w:pPr>
              <w:rPr>
                <w:b/>
                <w:bCs/>
              </w:rPr>
            </w:pPr>
            <w:r w:rsidRPr="007C4461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21959FAC" w14:textId="77777777" w:rsidR="007C4461" w:rsidRPr="007C4461" w:rsidRDefault="007C4461" w:rsidP="007C4461">
            <w:pPr>
              <w:rPr>
                <w:b/>
                <w:bCs/>
              </w:rPr>
            </w:pPr>
            <w:r w:rsidRPr="007C4461">
              <w:rPr>
                <w:b/>
                <w:bCs/>
              </w:rPr>
              <w:t>Waterfall</w:t>
            </w:r>
          </w:p>
        </w:tc>
        <w:tc>
          <w:tcPr>
            <w:tcW w:w="0" w:type="auto"/>
            <w:vAlign w:val="center"/>
            <w:hideMark/>
          </w:tcPr>
          <w:p w14:paraId="041B5ED5" w14:textId="77777777" w:rsidR="007C4461" w:rsidRPr="007C4461" w:rsidRDefault="007C4461" w:rsidP="007C4461">
            <w:pPr>
              <w:rPr>
                <w:b/>
                <w:bCs/>
              </w:rPr>
            </w:pPr>
            <w:r w:rsidRPr="007C4461">
              <w:rPr>
                <w:b/>
                <w:bCs/>
              </w:rPr>
              <w:t>Agile</w:t>
            </w:r>
          </w:p>
        </w:tc>
      </w:tr>
      <w:tr w:rsidR="007C4461" w:rsidRPr="007C4461" w14:paraId="651A2E75" w14:textId="77777777" w:rsidTr="007C44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5FE9B" w14:textId="77777777" w:rsidR="007C4461" w:rsidRPr="007C4461" w:rsidRDefault="007C4461" w:rsidP="007C4461">
            <w:r w:rsidRPr="007C4461">
              <w:rPr>
                <w:b/>
                <w:bCs/>
              </w:rPr>
              <w:t>Requirements</w:t>
            </w:r>
          </w:p>
        </w:tc>
        <w:tc>
          <w:tcPr>
            <w:tcW w:w="0" w:type="auto"/>
            <w:vAlign w:val="center"/>
            <w:hideMark/>
          </w:tcPr>
          <w:p w14:paraId="4BD5380E" w14:textId="77777777" w:rsidR="007C4461" w:rsidRPr="007C4461" w:rsidRDefault="007C4461" w:rsidP="007C4461">
            <w:r w:rsidRPr="007C4461">
              <w:t>Fixed and fully documented upfront (BRS/SRS); testers write test cases only after requirements freeze</w:t>
            </w:r>
          </w:p>
        </w:tc>
        <w:tc>
          <w:tcPr>
            <w:tcW w:w="0" w:type="auto"/>
            <w:vAlign w:val="center"/>
            <w:hideMark/>
          </w:tcPr>
          <w:p w14:paraId="4DD45052" w14:textId="77777777" w:rsidR="007C4461" w:rsidRPr="007C4461" w:rsidRDefault="007C4461" w:rsidP="007C4461">
            <w:r w:rsidRPr="007C4461">
              <w:t xml:space="preserve">Evolve continuously via user stories in the backlog; testers refine test scenarios every sprint as stories </w:t>
            </w:r>
            <w:proofErr w:type="gramStart"/>
            <w:r w:rsidRPr="007C4461">
              <w:t>change</w:t>
            </w:r>
            <w:proofErr w:type="gramEnd"/>
          </w:p>
        </w:tc>
      </w:tr>
      <w:tr w:rsidR="007C4461" w:rsidRPr="007C4461" w14:paraId="48C42FAE" w14:textId="77777777" w:rsidTr="007C44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52216" w14:textId="77777777" w:rsidR="007C4461" w:rsidRPr="007C4461" w:rsidRDefault="007C4461" w:rsidP="007C4461">
            <w:r w:rsidRPr="007C4461">
              <w:rPr>
                <w:b/>
                <w:bCs/>
              </w:rPr>
              <w:t>Feedback cycle</w:t>
            </w:r>
          </w:p>
        </w:tc>
        <w:tc>
          <w:tcPr>
            <w:tcW w:w="0" w:type="auto"/>
            <w:vAlign w:val="center"/>
            <w:hideMark/>
          </w:tcPr>
          <w:p w14:paraId="00A968D5" w14:textId="77777777" w:rsidR="007C4461" w:rsidRPr="007C4461" w:rsidRDefault="007C4461" w:rsidP="007C4461">
            <w:r w:rsidRPr="007C4461">
              <w:t>Long — testing happens only after the entire build phase ends, so feedback can take weeks/months</w:t>
            </w:r>
          </w:p>
        </w:tc>
        <w:tc>
          <w:tcPr>
            <w:tcW w:w="0" w:type="auto"/>
            <w:vAlign w:val="center"/>
            <w:hideMark/>
          </w:tcPr>
          <w:p w14:paraId="7E2767C0" w14:textId="77777777" w:rsidR="007C4461" w:rsidRPr="007C4461" w:rsidRDefault="007C4461" w:rsidP="007C4461">
            <w:r w:rsidRPr="007C4461">
              <w:t>Short — testing happens within each sprint (1–2 weeks), so feedback reaches developers almost immediately</w:t>
            </w:r>
          </w:p>
        </w:tc>
      </w:tr>
      <w:tr w:rsidR="007C4461" w:rsidRPr="007C4461" w14:paraId="7BEC63DA" w14:textId="77777777" w:rsidTr="007C44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6000D" w14:textId="77777777" w:rsidR="007C4461" w:rsidRPr="007C4461" w:rsidRDefault="007C4461" w:rsidP="007C4461">
            <w:r w:rsidRPr="007C4461">
              <w:rPr>
                <w:b/>
                <w:bCs/>
              </w:rPr>
              <w:t>Tester involvement</w:t>
            </w:r>
          </w:p>
        </w:tc>
        <w:tc>
          <w:tcPr>
            <w:tcW w:w="0" w:type="auto"/>
            <w:vAlign w:val="center"/>
            <w:hideMark/>
          </w:tcPr>
          <w:p w14:paraId="491CC465" w14:textId="77777777" w:rsidR="007C4461" w:rsidRPr="007C4461" w:rsidRDefault="007C4461" w:rsidP="007C4461">
            <w:r w:rsidRPr="007C4461">
              <w:t>Testers join late, mostly in the "Testing Phase" as a separate stage after development is "complete"</w:t>
            </w:r>
          </w:p>
        </w:tc>
        <w:tc>
          <w:tcPr>
            <w:tcW w:w="0" w:type="auto"/>
            <w:vAlign w:val="center"/>
            <w:hideMark/>
          </w:tcPr>
          <w:p w14:paraId="6FA73014" w14:textId="77777777" w:rsidR="007C4461" w:rsidRPr="007C4461" w:rsidRDefault="007C4461" w:rsidP="007C4461">
            <w:r w:rsidRPr="007C4461">
              <w:t>Testers are involved from day one — in backlog grooming, story writing, and daily standups, alongside developers</w:t>
            </w:r>
          </w:p>
        </w:tc>
      </w:tr>
      <w:tr w:rsidR="007C4461" w:rsidRPr="007C4461" w14:paraId="43189B83" w14:textId="77777777" w:rsidTr="007C44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F9450" w14:textId="77777777" w:rsidR="007C4461" w:rsidRPr="007C4461" w:rsidRDefault="007C4461" w:rsidP="007C4461">
            <w:r w:rsidRPr="007C4461">
              <w:rPr>
                <w:b/>
                <w:bCs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6EA98D1D" w14:textId="77777777" w:rsidR="007C4461" w:rsidRPr="007C4461" w:rsidRDefault="007C4461" w:rsidP="007C4461">
            <w:r w:rsidRPr="007C4461">
              <w:t>Heavy — detailed test plans, traceability matrices, and sign-off documents are mandatory before execution</w:t>
            </w:r>
          </w:p>
        </w:tc>
        <w:tc>
          <w:tcPr>
            <w:tcW w:w="0" w:type="auto"/>
            <w:vAlign w:val="center"/>
            <w:hideMark/>
          </w:tcPr>
          <w:p w14:paraId="79977962" w14:textId="77777777" w:rsidR="007C4461" w:rsidRPr="007C4461" w:rsidRDefault="007C4461" w:rsidP="007C4461">
            <w:r w:rsidRPr="007C4461">
              <w:t>Lightweight — test cases are often just checklists or acceptance criteria attached to user stories; docs evolve as needed</w:t>
            </w:r>
          </w:p>
        </w:tc>
      </w:tr>
      <w:tr w:rsidR="007C4461" w:rsidRPr="007C4461" w14:paraId="6FE5BB52" w14:textId="77777777" w:rsidTr="007C44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2D49F" w14:textId="77777777" w:rsidR="007C4461" w:rsidRPr="007C4461" w:rsidRDefault="007C4461" w:rsidP="007C4461">
            <w:r w:rsidRPr="007C4461">
              <w:rPr>
                <w:b/>
                <w:bCs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47739E0B" w14:textId="77777777" w:rsidR="007C4461" w:rsidRPr="007C4461" w:rsidRDefault="007C4461" w:rsidP="007C4461">
            <w:r w:rsidRPr="007C4461">
              <w:t>Rigid — once a phase is signed off, going back to change requirements or re-test is costly and discouraged</w:t>
            </w:r>
          </w:p>
        </w:tc>
        <w:tc>
          <w:tcPr>
            <w:tcW w:w="0" w:type="auto"/>
            <w:vAlign w:val="center"/>
            <w:hideMark/>
          </w:tcPr>
          <w:p w14:paraId="3982F45F" w14:textId="77777777" w:rsidR="007C4461" w:rsidRPr="007C4461" w:rsidRDefault="007C4461" w:rsidP="007C4461">
            <w:r w:rsidRPr="007C4461">
              <w:t>Flexible — scope can change every sprint; testing adapts continuously as priorities shift</w:t>
            </w:r>
          </w:p>
        </w:tc>
      </w:tr>
    </w:tbl>
    <w:p w14:paraId="5B503EAF" w14:textId="77777777" w:rsidR="007C4461" w:rsidRPr="007C4461" w:rsidRDefault="007C4461" w:rsidP="007C4461">
      <w:pPr>
        <w:rPr>
          <w:b/>
          <w:bCs/>
        </w:rPr>
      </w:pPr>
      <w:r w:rsidRPr="007C4461">
        <w:rPr>
          <w:b/>
          <w:bCs/>
        </w:rPr>
        <w:t>2. Case Study: Zomato — Agile vs Waterfall Testing</w:t>
      </w:r>
    </w:p>
    <w:p w14:paraId="3081B031" w14:textId="77777777" w:rsidR="007C4461" w:rsidRPr="007C4461" w:rsidRDefault="007C4461" w:rsidP="007C4461">
      <w:r w:rsidRPr="007C4461">
        <w:t xml:space="preserve">If Zomato's QA team followed </w:t>
      </w:r>
      <w:r w:rsidRPr="007C4461">
        <w:rPr>
          <w:b/>
          <w:bCs/>
        </w:rPr>
        <w:t>Waterfall</w:t>
      </w:r>
      <w:r w:rsidRPr="007C4461">
        <w:t>, testing would only start after the entire "order and delivery" module was fully coded — testers would get a huge, finished feature dumped on them near the release date, with little room to push back on design flaws found late.</w:t>
      </w:r>
    </w:p>
    <w:p w14:paraId="7A5121DD" w14:textId="77777777" w:rsidR="007C4461" w:rsidRPr="007C4461" w:rsidRDefault="007C4461" w:rsidP="007C4461">
      <w:r w:rsidRPr="007C4461">
        <w:t xml:space="preserve">Under </w:t>
      </w:r>
      <w:r w:rsidRPr="007C4461">
        <w:rPr>
          <w:b/>
          <w:bCs/>
        </w:rPr>
        <w:t>Agile</w:t>
      </w:r>
      <w:r w:rsidRPr="007C4461">
        <w:t>, testing would look very different. Three specific practices that would change:</w:t>
      </w:r>
    </w:p>
    <w:p w14:paraId="158D01DD" w14:textId="77777777" w:rsidR="007C4461" w:rsidRPr="007C4461" w:rsidRDefault="007C4461" w:rsidP="007C4461">
      <w:pPr>
        <w:numPr>
          <w:ilvl w:val="0"/>
          <w:numId w:val="1"/>
        </w:numPr>
      </w:pPr>
      <w:r w:rsidRPr="007C4461">
        <w:rPr>
          <w:b/>
          <w:bCs/>
        </w:rPr>
        <w:t>Sprint-based regression testing instead of one big test cycle</w:t>
      </w:r>
      <w:r w:rsidRPr="007C4461">
        <w:t xml:space="preserve"> — Instead of one massive regression pass before a yearly release, the QA team would run a focused regression suite (e.g., cart, payment, delivery tracking) at the end of every 2-week sprint, since only a small increment changed.</w:t>
      </w:r>
    </w:p>
    <w:p w14:paraId="5D8D4863" w14:textId="77777777" w:rsidR="007C4461" w:rsidRPr="007C4461" w:rsidRDefault="007C4461" w:rsidP="007C4461">
      <w:pPr>
        <w:numPr>
          <w:ilvl w:val="0"/>
          <w:numId w:val="1"/>
        </w:numPr>
      </w:pPr>
      <w:r w:rsidRPr="007C4461">
        <w:rPr>
          <w:b/>
          <w:bCs/>
        </w:rPr>
        <w:t>Story-level acceptance testing</w:t>
      </w:r>
      <w:r w:rsidRPr="007C4461">
        <w:t xml:space="preserve"> — Each user story (e.g., "Add UPI payment option") would get its own acceptance criteria and test cases written during backlog grooming, and tested as soon as that story is dev-complete — not after the whole </w:t>
      </w:r>
      <w:proofErr w:type="gramStart"/>
      <w:r w:rsidRPr="007C4461">
        <w:t>payments</w:t>
      </w:r>
      <w:proofErr w:type="gramEnd"/>
      <w:r w:rsidRPr="007C4461">
        <w:t xml:space="preserve"> module is built.</w:t>
      </w:r>
    </w:p>
    <w:p w14:paraId="101ED449" w14:textId="77777777" w:rsidR="007C4461" w:rsidRPr="007C4461" w:rsidRDefault="007C4461" w:rsidP="007C4461">
      <w:pPr>
        <w:numPr>
          <w:ilvl w:val="0"/>
          <w:numId w:val="1"/>
        </w:numPr>
      </w:pPr>
      <w:r w:rsidRPr="007C4461">
        <w:rPr>
          <w:b/>
          <w:bCs/>
        </w:rPr>
        <w:t>Continuous exploratory and API testing alongside development</w:t>
      </w:r>
      <w:r w:rsidRPr="007C4461">
        <w:t xml:space="preserve"> — Testers would run exploratory testing and API-level checks (e.g., restaurant search API, delivery ETA API) in </w:t>
      </w:r>
      <w:r w:rsidRPr="007C4461">
        <w:lastRenderedPageBreak/>
        <w:t>parallel with development each sprint, instead of waiting for a fully integrated build, catching integration bugs days instead of weeks later.</w:t>
      </w:r>
    </w:p>
    <w:p w14:paraId="09C2B197" w14:textId="19A5B91B" w:rsidR="007C4461" w:rsidRPr="007C4461" w:rsidRDefault="007C4461" w:rsidP="007C4461">
      <w:r w:rsidRPr="007C4461">
        <w:t>A fourth practical shift: bug triage would happen daily in standups rather than in a formal end-of-phase bug review meeting, so fixes get prioritized and retested within the same sprint.</w:t>
      </w:r>
    </w:p>
    <w:p w14:paraId="0D23A2C2" w14:textId="6D94CB6F" w:rsidR="007C4461" w:rsidRPr="007C4461" w:rsidRDefault="007C4461" w:rsidP="007C4461">
      <w:pPr>
        <w:rPr>
          <w:b/>
          <w:bCs/>
        </w:rPr>
      </w:pPr>
      <w:r w:rsidRPr="007C4461">
        <w:rPr>
          <w:b/>
          <w:bCs/>
        </w:rPr>
        <w:t>3. Scrum Roles &amp; Ceremonies</w:t>
      </w:r>
    </w:p>
    <w:p w14:paraId="2B27A918" w14:textId="3C020723" w:rsidR="007C4461" w:rsidRDefault="007C4461" w:rsidP="007C4461">
      <w:r>
        <w:rPr>
          <w:noProof/>
        </w:rPr>
        <w:drawing>
          <wp:anchor distT="0" distB="0" distL="114300" distR="114300" simplePos="0" relativeHeight="251659264" behindDoc="0" locked="0" layoutInCell="1" allowOverlap="1" wp14:anchorId="1AA803A7" wp14:editId="510BD62B">
            <wp:simplePos x="0" y="0"/>
            <wp:positionH relativeFrom="column">
              <wp:posOffset>-236220</wp:posOffset>
            </wp:positionH>
            <wp:positionV relativeFrom="paragraph">
              <wp:posOffset>630555</wp:posOffset>
            </wp:positionV>
            <wp:extent cx="5731510" cy="2444115"/>
            <wp:effectExtent l="0" t="0" r="0" b="0"/>
            <wp:wrapNone/>
            <wp:docPr id="1358514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514316" name="Picture 13585143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4461">
        <w:rPr>
          <w:i/>
          <w:iCs/>
        </w:rPr>
        <w:t>(see diagram above)</w:t>
      </w:r>
      <w:r w:rsidRPr="007C4461">
        <w:t xml:space="preserve"> — Product Owner, Scrum Master, Dev Team, and Tester all participate in the recurring cycle of Sprint Planning → Daily Standup → Sprint Review → Retrospective, with retro insights feeding into the next sprint's planning.</w:t>
      </w:r>
    </w:p>
    <w:p w14:paraId="592281FC" w14:textId="79408A2E" w:rsidR="007C4461" w:rsidRPr="007C4461" w:rsidRDefault="007C4461" w:rsidP="007C4461"/>
    <w:p w14:paraId="4E387E94" w14:textId="77777777" w:rsidR="007C4461" w:rsidRDefault="007C4461" w:rsidP="007C4461">
      <w:pPr>
        <w:rPr>
          <w:b/>
          <w:bCs/>
        </w:rPr>
      </w:pPr>
    </w:p>
    <w:p w14:paraId="497B29C6" w14:textId="77777777" w:rsidR="007C4461" w:rsidRDefault="007C4461" w:rsidP="007C4461">
      <w:pPr>
        <w:rPr>
          <w:b/>
          <w:bCs/>
        </w:rPr>
      </w:pPr>
    </w:p>
    <w:p w14:paraId="012A4408" w14:textId="77777777" w:rsidR="007C4461" w:rsidRDefault="007C4461" w:rsidP="007C4461">
      <w:pPr>
        <w:rPr>
          <w:b/>
          <w:bCs/>
        </w:rPr>
      </w:pPr>
    </w:p>
    <w:p w14:paraId="5BD19AB4" w14:textId="77777777" w:rsidR="007C4461" w:rsidRDefault="007C4461" w:rsidP="007C4461">
      <w:pPr>
        <w:rPr>
          <w:b/>
          <w:bCs/>
        </w:rPr>
      </w:pPr>
    </w:p>
    <w:p w14:paraId="1D6E2241" w14:textId="77777777" w:rsidR="007C4461" w:rsidRDefault="007C4461" w:rsidP="007C4461">
      <w:pPr>
        <w:rPr>
          <w:b/>
          <w:bCs/>
        </w:rPr>
      </w:pPr>
    </w:p>
    <w:p w14:paraId="13E870FB" w14:textId="77777777" w:rsidR="007C4461" w:rsidRDefault="007C4461" w:rsidP="007C4461">
      <w:pPr>
        <w:rPr>
          <w:b/>
          <w:bCs/>
        </w:rPr>
      </w:pPr>
    </w:p>
    <w:p w14:paraId="42E16985" w14:textId="77777777" w:rsidR="007C4461" w:rsidRDefault="007C4461" w:rsidP="007C4461">
      <w:pPr>
        <w:rPr>
          <w:b/>
          <w:bCs/>
        </w:rPr>
      </w:pPr>
    </w:p>
    <w:p w14:paraId="18CA0218" w14:textId="77777777" w:rsidR="007C4461" w:rsidRDefault="007C4461" w:rsidP="007C4461">
      <w:pPr>
        <w:rPr>
          <w:b/>
          <w:bCs/>
        </w:rPr>
      </w:pPr>
    </w:p>
    <w:p w14:paraId="2B8ED589" w14:textId="5C99F146" w:rsidR="007C4461" w:rsidRPr="007C4461" w:rsidRDefault="007C4461" w:rsidP="007C4461">
      <w:pPr>
        <w:rPr>
          <w:b/>
          <w:bCs/>
        </w:rPr>
      </w:pPr>
      <w:r w:rsidRPr="007C4461">
        <w:rPr>
          <w:b/>
          <w:bCs/>
        </w:rPr>
        <w:t>4. Testing Activities Across a Swiggy Sprint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7098"/>
      </w:tblGrid>
      <w:tr w:rsidR="007C4461" w:rsidRPr="007C4461" w14:paraId="4E2FB3EB" w14:textId="77777777" w:rsidTr="007C44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A2BE1D" w14:textId="77777777" w:rsidR="007C4461" w:rsidRPr="007C4461" w:rsidRDefault="007C4461" w:rsidP="007C4461">
            <w:pPr>
              <w:rPr>
                <w:b/>
                <w:bCs/>
              </w:rPr>
            </w:pPr>
            <w:r w:rsidRPr="007C4461">
              <w:rPr>
                <w:b/>
                <w:bCs/>
              </w:rPr>
              <w:t>Sprint phase</w:t>
            </w:r>
          </w:p>
        </w:tc>
        <w:tc>
          <w:tcPr>
            <w:tcW w:w="0" w:type="auto"/>
            <w:vAlign w:val="center"/>
            <w:hideMark/>
          </w:tcPr>
          <w:p w14:paraId="7B64341A" w14:textId="51A2F4C1" w:rsidR="007C4461" w:rsidRPr="007C4461" w:rsidRDefault="007C4461" w:rsidP="007C4461">
            <w:pPr>
              <w:rPr>
                <w:b/>
                <w:bCs/>
              </w:rPr>
            </w:pPr>
            <w:r w:rsidRPr="007C4461">
              <w:rPr>
                <w:b/>
                <w:bCs/>
              </w:rPr>
              <w:t>Testing activities</w:t>
            </w:r>
          </w:p>
        </w:tc>
      </w:tr>
      <w:tr w:rsidR="007C4461" w:rsidRPr="007C4461" w14:paraId="604B6AEE" w14:textId="77777777" w:rsidTr="007C44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61C8F" w14:textId="77777777" w:rsidR="007C4461" w:rsidRPr="007C4461" w:rsidRDefault="007C4461" w:rsidP="007C4461">
            <w:r w:rsidRPr="007C4461">
              <w:rPr>
                <w:b/>
                <w:bCs/>
              </w:rPr>
              <w:t>Backlog grooming</w:t>
            </w:r>
          </w:p>
        </w:tc>
        <w:tc>
          <w:tcPr>
            <w:tcW w:w="0" w:type="auto"/>
            <w:vAlign w:val="center"/>
            <w:hideMark/>
          </w:tcPr>
          <w:p w14:paraId="465259CA" w14:textId="77777777" w:rsidR="007C4461" w:rsidRPr="007C4461" w:rsidRDefault="007C4461" w:rsidP="007C4461">
            <w:r w:rsidRPr="007C4461">
              <w:t>Tester reviews upcoming user stories (e.g., "Live order tracking on map") for testability; raises questions on ambiguous acceptance criteria; estimates testing effort</w:t>
            </w:r>
          </w:p>
        </w:tc>
      </w:tr>
      <w:tr w:rsidR="007C4461" w:rsidRPr="007C4461" w14:paraId="08772F93" w14:textId="77777777" w:rsidTr="007C44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2106A" w14:textId="77777777" w:rsidR="007C4461" w:rsidRPr="007C4461" w:rsidRDefault="007C4461" w:rsidP="007C4461">
            <w:r w:rsidRPr="007C4461">
              <w:rPr>
                <w:b/>
                <w:bCs/>
              </w:rPr>
              <w:t>Sprint planning</w:t>
            </w:r>
          </w:p>
        </w:tc>
        <w:tc>
          <w:tcPr>
            <w:tcW w:w="0" w:type="auto"/>
            <w:vAlign w:val="center"/>
            <w:hideMark/>
          </w:tcPr>
          <w:p w14:paraId="0F4C9830" w14:textId="77777777" w:rsidR="007C4461" w:rsidRPr="007C4461" w:rsidRDefault="007C4461" w:rsidP="007C4461">
            <w:r w:rsidRPr="007C4461">
              <w:t>Tester helps break stories into testable tasks; defines acceptance criteria jointly with Product Owner; plans which stories need automation vs manual testing</w:t>
            </w:r>
          </w:p>
        </w:tc>
      </w:tr>
      <w:tr w:rsidR="007C4461" w:rsidRPr="007C4461" w14:paraId="112F9EAA" w14:textId="77777777" w:rsidTr="007C44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8CE7A" w14:textId="77777777" w:rsidR="007C4461" w:rsidRPr="007C4461" w:rsidRDefault="007C4461" w:rsidP="007C4461">
            <w:r w:rsidRPr="007C4461">
              <w:rPr>
                <w:b/>
                <w:bCs/>
              </w:rPr>
              <w:t>Development (mid-sprint)</w:t>
            </w:r>
          </w:p>
        </w:tc>
        <w:tc>
          <w:tcPr>
            <w:tcW w:w="0" w:type="auto"/>
            <w:vAlign w:val="center"/>
            <w:hideMark/>
          </w:tcPr>
          <w:p w14:paraId="52C60160" w14:textId="77777777" w:rsidR="007C4461" w:rsidRPr="007C4461" w:rsidRDefault="007C4461" w:rsidP="007C4461">
            <w:r w:rsidRPr="007C4461">
              <w:t xml:space="preserve">Tester writes test cases (functional, edge cases, negative scenarios) in parallel with coding; performs early API testing on completed endpoints (e.g., restaurant menu API); pairs with </w:t>
            </w:r>
            <w:proofErr w:type="spellStart"/>
            <w:r w:rsidRPr="007C4461">
              <w:t>devs</w:t>
            </w:r>
            <w:proofErr w:type="spellEnd"/>
            <w:r w:rsidRPr="007C4461">
              <w:t xml:space="preserve"> for quick clarification</w:t>
            </w:r>
          </w:p>
        </w:tc>
      </w:tr>
      <w:tr w:rsidR="007C4461" w:rsidRPr="007C4461" w14:paraId="7BB3E1A1" w14:textId="77777777" w:rsidTr="007C44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68A9D" w14:textId="77777777" w:rsidR="007C4461" w:rsidRPr="007C4461" w:rsidRDefault="007C4461" w:rsidP="007C4461">
            <w:r w:rsidRPr="007C4461">
              <w:rPr>
                <w:b/>
                <w:bCs/>
              </w:rPr>
              <w:t>Story completion → test execution</w:t>
            </w:r>
          </w:p>
        </w:tc>
        <w:tc>
          <w:tcPr>
            <w:tcW w:w="0" w:type="auto"/>
            <w:vAlign w:val="center"/>
            <w:hideMark/>
          </w:tcPr>
          <w:p w14:paraId="2960A558" w14:textId="77777777" w:rsidR="007C4461" w:rsidRPr="007C4461" w:rsidRDefault="007C4461" w:rsidP="007C4461">
            <w:r w:rsidRPr="007C4461">
              <w:t>Tester executes functional, UI, and integration test cases as soon as a story is marked "dev complete"; logs bugs immediately in the tracker (e.g., Jira) with severity/priority</w:t>
            </w:r>
          </w:p>
        </w:tc>
      </w:tr>
      <w:tr w:rsidR="007C4461" w:rsidRPr="007C4461" w14:paraId="751C5541" w14:textId="77777777" w:rsidTr="007C44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3D453" w14:textId="77777777" w:rsidR="007C4461" w:rsidRPr="007C4461" w:rsidRDefault="007C4461" w:rsidP="007C4461">
            <w:r w:rsidRPr="007C4461">
              <w:rPr>
                <w:b/>
                <w:bCs/>
              </w:rPr>
              <w:t>Bug fixing loop</w:t>
            </w:r>
          </w:p>
        </w:tc>
        <w:tc>
          <w:tcPr>
            <w:tcW w:w="0" w:type="auto"/>
            <w:vAlign w:val="center"/>
            <w:hideMark/>
          </w:tcPr>
          <w:p w14:paraId="4555514A" w14:textId="77777777" w:rsidR="007C4461" w:rsidRPr="007C4461" w:rsidRDefault="007C4461" w:rsidP="007C4461">
            <w:r w:rsidRPr="007C4461">
              <w:t>Tester retests fixed bugs same day; runs quick smoke tests on affected areas (e.g., checkout flow after a payment bug fix)</w:t>
            </w:r>
          </w:p>
        </w:tc>
      </w:tr>
      <w:tr w:rsidR="007C4461" w:rsidRPr="007C4461" w14:paraId="3FC2112C" w14:textId="77777777" w:rsidTr="007C44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F827E" w14:textId="77777777" w:rsidR="007C4461" w:rsidRPr="007C4461" w:rsidRDefault="007C4461" w:rsidP="007C4461">
            <w:r w:rsidRPr="007C4461">
              <w:rPr>
                <w:b/>
                <w:bCs/>
              </w:rPr>
              <w:lastRenderedPageBreak/>
              <w:t>Pre-review regression</w:t>
            </w:r>
          </w:p>
        </w:tc>
        <w:tc>
          <w:tcPr>
            <w:tcW w:w="0" w:type="auto"/>
            <w:vAlign w:val="center"/>
            <w:hideMark/>
          </w:tcPr>
          <w:p w14:paraId="173DFA8F" w14:textId="77777777" w:rsidR="007C4461" w:rsidRPr="007C4461" w:rsidRDefault="007C4461" w:rsidP="007C4461">
            <w:r w:rsidRPr="007C4461">
              <w:t>Tester runs a targeted regression suite covering the sprint's changed areas plus critical paths (login, cart, order placement, payment)</w:t>
            </w:r>
          </w:p>
        </w:tc>
      </w:tr>
      <w:tr w:rsidR="007C4461" w:rsidRPr="007C4461" w14:paraId="77538539" w14:textId="77777777" w:rsidTr="007C44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99AEE" w14:textId="77777777" w:rsidR="007C4461" w:rsidRPr="007C4461" w:rsidRDefault="007C4461" w:rsidP="007C4461">
            <w:r w:rsidRPr="007C4461">
              <w:rPr>
                <w:b/>
                <w:bCs/>
              </w:rPr>
              <w:t>Sprint review</w:t>
            </w:r>
          </w:p>
        </w:tc>
        <w:tc>
          <w:tcPr>
            <w:tcW w:w="0" w:type="auto"/>
            <w:vAlign w:val="center"/>
            <w:hideMark/>
          </w:tcPr>
          <w:p w14:paraId="58595D0C" w14:textId="77777777" w:rsidR="007C4461" w:rsidRPr="007C4461" w:rsidRDefault="007C4461" w:rsidP="007C4461">
            <w:r w:rsidRPr="007C4461">
              <w:t xml:space="preserve">Tester demos tested features alongside </w:t>
            </w:r>
            <w:proofErr w:type="spellStart"/>
            <w:r w:rsidRPr="007C4461">
              <w:t>devs</w:t>
            </w:r>
            <w:proofErr w:type="spellEnd"/>
            <w:r w:rsidRPr="007C4461">
              <w:t>; notes any known issues or edge cases to stakeholders/Product Owner</w:t>
            </w:r>
          </w:p>
        </w:tc>
      </w:tr>
      <w:tr w:rsidR="007C4461" w:rsidRPr="007C4461" w14:paraId="2E5B5B36" w14:textId="77777777" w:rsidTr="007C44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AE32D" w14:textId="77777777" w:rsidR="007C4461" w:rsidRPr="007C4461" w:rsidRDefault="007C4461" w:rsidP="007C4461">
            <w:r w:rsidRPr="007C4461">
              <w:rPr>
                <w:b/>
                <w:bCs/>
              </w:rPr>
              <w:t>Sprint retrospective</w:t>
            </w:r>
          </w:p>
        </w:tc>
        <w:tc>
          <w:tcPr>
            <w:tcW w:w="0" w:type="auto"/>
            <w:vAlign w:val="center"/>
            <w:hideMark/>
          </w:tcPr>
          <w:p w14:paraId="3A5A1EC6" w14:textId="77777777" w:rsidR="007C4461" w:rsidRPr="007C4461" w:rsidRDefault="007C4461" w:rsidP="007C4461">
            <w:r w:rsidRPr="007C4461">
              <w:t>Tester shares testing pain points (e.g., "too many late-arriving stories," "flaky test environment") and suggests process improvements (e.g., earlier API mocking, better test data)</w:t>
            </w:r>
          </w:p>
        </w:tc>
      </w:tr>
    </w:tbl>
    <w:p w14:paraId="683F5B9C" w14:textId="77777777" w:rsidR="007C4461" w:rsidRDefault="007C4461"/>
    <w:sectPr w:rsidR="007C44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817B6"/>
    <w:multiLevelType w:val="multilevel"/>
    <w:tmpl w:val="9BD01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7002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461"/>
    <w:rsid w:val="00397898"/>
    <w:rsid w:val="00402321"/>
    <w:rsid w:val="007578DA"/>
    <w:rsid w:val="007C4461"/>
    <w:rsid w:val="00E50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F8423"/>
  <w15:chartTrackingRefBased/>
  <w15:docId w15:val="{0506822A-8104-4E9B-9243-1E7426F95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4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4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4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4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4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4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4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4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4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4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4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4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4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4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4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4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4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679</Words>
  <Characters>3876</Characters>
  <Application>Microsoft Office Word</Application>
  <DocSecurity>0</DocSecurity>
  <Lines>32</Lines>
  <Paragraphs>9</Paragraphs>
  <ScaleCrop>false</ScaleCrop>
  <Company/>
  <LinksUpToDate>false</LinksUpToDate>
  <CharactersWithSpaces>4546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DHAVAL TRIVEDI</dc:creator>
  <cp:keywords/>
  <dc:description/>
  <cp:lastModifiedBy>DHAVAL TRIVEDI</cp:lastModifiedBy>
  <cp:revision>1</cp:revision>
  <dcterms:created xsi:type="dcterms:W3CDTF">2026-08-11T11:10:00Z</dcterms:created>
  <dcterms:modified xsi:type="dcterms:W3CDTF">2026-08-11T11:13:00Z</dcterms:modified>
</cp:coreProperties>
</file>