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1D9" w:rsidRPr="00AC01D9" w:rsidRDefault="00AC01D9" w:rsidP="00AC01D9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000000"/>
          <w:sz w:val="36"/>
          <w:szCs w:val="36"/>
        </w:rPr>
      </w:pPr>
      <w:r w:rsidRPr="00AC01D9">
        <w:rPr>
          <w:rFonts w:ascii="Helvetica Neue" w:eastAsia="Times New Roman" w:hAnsi="Helvetica Neue" w:cs="Times New Roman"/>
          <w:color w:val="000000"/>
          <w:sz w:val="36"/>
          <w:szCs w:val="36"/>
        </w:rPr>
        <w:t>Final Test (Team Portion)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EF4540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EF4540"/>
          <w:sz w:val="19"/>
          <w:szCs w:val="19"/>
        </w:rPr>
        <w:t xml:space="preserve">BEFORE EACH Mclust COMMAND  kmeans COMMAND or mclustBIC COMMAND use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73A3C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EF4540"/>
          <w:sz w:val="19"/>
          <w:szCs w:val="19"/>
        </w:rPr>
        <w:t xml:space="preserve">THE 'set.seed(12345)' COMMAND to get the same answer as me.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73A3C"/>
          <w:sz w:val="19"/>
          <w:szCs w:val="19"/>
        </w:rPr>
      </w:pP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73A3C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73A3C"/>
          <w:sz w:val="19"/>
          <w:szCs w:val="19"/>
        </w:rPr>
        <w:t xml:space="preserve">We are looking at the spirometry data shown in the final lecture.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73A3C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73A3C"/>
          <w:sz w:val="19"/>
          <w:szCs w:val="19"/>
        </w:rPr>
        <w:t xml:space="preserve">The code below will prepare the data.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73A3C"/>
          <w:sz w:val="19"/>
          <w:szCs w:val="19"/>
        </w:rPr>
        <w:t>For the file 'final_data.Rdata' run the following code: </w:t>
      </w:r>
      <w:r w:rsidRPr="00AC01D9">
        <w:rPr>
          <w:rFonts w:ascii="Menlo" w:eastAsia="Times New Roman" w:hAnsi="Menlo" w:cs="Menlo"/>
          <w:b/>
          <w:bCs/>
          <w:color w:val="373A3C"/>
          <w:sz w:val="19"/>
          <w:szCs w:val="19"/>
        </w:rPr>
        <w:br/>
      </w:r>
      <w:r w:rsidRPr="00AC01D9">
        <w:rPr>
          <w:rFonts w:ascii="Menlo" w:eastAsia="Times New Roman" w:hAnsi="Menlo" w:cs="Menlo"/>
          <w:color w:val="373A3C"/>
          <w:sz w:val="19"/>
          <w:szCs w:val="19"/>
        </w:rPr>
        <w:br/>
      </w:r>
      <w:r w:rsidRPr="00AC01D9">
        <w:rPr>
          <w:rFonts w:ascii="Menlo" w:eastAsia="Times New Roman" w:hAnsi="Menlo" w:cs="Menlo"/>
          <w:color w:val="7D9FD3"/>
          <w:sz w:val="19"/>
          <w:szCs w:val="19"/>
        </w:rPr>
        <w:t>library(splines)</w:t>
      </w:r>
      <w:r w:rsidRPr="00AC01D9">
        <w:rPr>
          <w:rFonts w:ascii="Menlo" w:eastAsia="Times New Roman" w:hAnsi="Menlo" w:cs="Menlo"/>
          <w:color w:val="373A3C"/>
          <w:sz w:val="19"/>
          <w:szCs w:val="19"/>
        </w:rPr>
        <w:br/>
      </w:r>
      <w:r w:rsidRPr="00AC01D9">
        <w:rPr>
          <w:rFonts w:ascii="Menlo" w:eastAsia="Times New Roman" w:hAnsi="Menlo" w:cs="Menlo"/>
          <w:color w:val="7D9FD3"/>
          <w:sz w:val="19"/>
          <w:szCs w:val="19"/>
        </w:rPr>
        <w:t>times &lt;- seq(1,295)/100 # Observations in 1/100th of a second</w:t>
      </w:r>
      <w:r w:rsidRPr="00AC01D9">
        <w:rPr>
          <w:rFonts w:ascii="Menlo" w:eastAsia="Times New Roman" w:hAnsi="Menlo" w:cs="Menlo"/>
          <w:color w:val="373A3C"/>
          <w:sz w:val="19"/>
          <w:szCs w:val="19"/>
        </w:rPr>
        <w:br/>
      </w:r>
      <w:r w:rsidRPr="00AC01D9">
        <w:rPr>
          <w:rFonts w:ascii="Menlo" w:eastAsia="Times New Roman" w:hAnsi="Menlo" w:cs="Menlo"/>
          <w:color w:val="7D9FD3"/>
          <w:sz w:val="19"/>
          <w:szCs w:val="19"/>
        </w:rPr>
        <w:t xml:space="preserve">X &lt;- bs(times,intercept=TRUE,df=60) #create a spline to </w:t>
      </w:r>
      <w:r w:rsidRPr="00AC01D9">
        <w:rPr>
          <w:rFonts w:ascii="Menlo" w:eastAsia="Times New Roman" w:hAnsi="Menlo" w:cs="Menlo"/>
          <w:color w:val="373A3C"/>
          <w:sz w:val="19"/>
          <w:szCs w:val="19"/>
        </w:rPr>
        <w:br/>
      </w:r>
      <w:r w:rsidRPr="00AC01D9">
        <w:rPr>
          <w:rFonts w:ascii="Menlo" w:eastAsia="Times New Roman" w:hAnsi="Menlo" w:cs="Menlo"/>
          <w:color w:val="7D9FD3"/>
          <w:sz w:val="19"/>
          <w:szCs w:val="19"/>
        </w:rPr>
        <w:t>                                    #model the data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73A3C"/>
          <w:sz w:val="19"/>
          <w:szCs w:val="19"/>
        </w:rPr>
      </w:pPr>
      <w:r w:rsidRPr="00AC01D9">
        <w:rPr>
          <w:rFonts w:ascii="Menlo" w:eastAsia="Times New Roman" w:hAnsi="Menlo" w:cs="Menlo"/>
          <w:color w:val="7D9FD3"/>
          <w:sz w:val="19"/>
          <w:szCs w:val="19"/>
        </w:rPr>
        <w:t>betas &lt;- matrix(0,ncol=60,nrow = 6792)</w:t>
      </w:r>
      <w:r w:rsidRPr="00AC01D9">
        <w:rPr>
          <w:rFonts w:ascii="Menlo" w:eastAsia="Times New Roman" w:hAnsi="Menlo" w:cs="Menlo"/>
          <w:color w:val="373A3C"/>
          <w:sz w:val="19"/>
          <w:szCs w:val="19"/>
        </w:rPr>
        <w:br/>
      </w:r>
      <w:r w:rsidRPr="00AC01D9">
        <w:rPr>
          <w:rFonts w:ascii="Menlo" w:eastAsia="Times New Roman" w:hAnsi="Menlo" w:cs="Menlo"/>
          <w:color w:val="7D9FD3"/>
          <w:sz w:val="19"/>
          <w:szCs w:val="19"/>
        </w:rPr>
        <w:t>###########################################################</w:t>
      </w:r>
      <w:r w:rsidRPr="00AC01D9">
        <w:rPr>
          <w:rFonts w:ascii="Menlo" w:eastAsia="Times New Roman" w:hAnsi="Menlo" w:cs="Menlo"/>
          <w:color w:val="373A3C"/>
          <w:sz w:val="19"/>
          <w:szCs w:val="19"/>
        </w:rPr>
        <w:br/>
      </w:r>
      <w:r w:rsidRPr="00AC01D9">
        <w:rPr>
          <w:rFonts w:ascii="Menlo" w:eastAsia="Times New Roman" w:hAnsi="Menlo" w:cs="Menlo"/>
          <w:color w:val="7D9FD3"/>
          <w:sz w:val="19"/>
          <w:szCs w:val="19"/>
        </w:rPr>
        <w:t># run a linear regression on each data set</w:t>
      </w:r>
      <w:r w:rsidRPr="00AC01D9">
        <w:rPr>
          <w:rFonts w:ascii="Menlo" w:eastAsia="Times New Roman" w:hAnsi="Menlo" w:cs="Menlo"/>
          <w:color w:val="373A3C"/>
          <w:sz w:val="19"/>
          <w:szCs w:val="19"/>
        </w:rPr>
        <w:br/>
      </w:r>
      <w:r w:rsidRPr="00AC01D9">
        <w:rPr>
          <w:rFonts w:ascii="Menlo" w:eastAsia="Times New Roman" w:hAnsi="Menlo" w:cs="Menlo"/>
          <w:color w:val="7D9FD3"/>
          <w:sz w:val="19"/>
          <w:szCs w:val="19"/>
        </w:rPr>
        <w:t># here I am manipulating my data you I can cluster</w:t>
      </w:r>
      <w:r w:rsidRPr="00AC01D9">
        <w:rPr>
          <w:rFonts w:ascii="Menlo" w:eastAsia="Times New Roman" w:hAnsi="Menlo" w:cs="Menlo"/>
          <w:color w:val="373A3C"/>
          <w:sz w:val="19"/>
          <w:szCs w:val="19"/>
        </w:rPr>
        <w:br/>
      </w:r>
      <w:r w:rsidRPr="00AC01D9">
        <w:rPr>
          <w:rFonts w:ascii="Menlo" w:eastAsia="Times New Roman" w:hAnsi="Menlo" w:cs="Menlo"/>
          <w:color w:val="7D9FD3"/>
          <w:sz w:val="19"/>
          <w:szCs w:val="19"/>
        </w:rPr>
        <w:t>###########################################################</w:t>
      </w:r>
      <w:r w:rsidRPr="00AC01D9">
        <w:rPr>
          <w:rFonts w:ascii="Menlo" w:eastAsia="Times New Roman" w:hAnsi="Menlo" w:cs="Menlo"/>
          <w:color w:val="373A3C"/>
          <w:sz w:val="19"/>
          <w:szCs w:val="19"/>
        </w:rPr>
        <w:br/>
      </w:r>
      <w:r w:rsidRPr="00AC01D9">
        <w:rPr>
          <w:rFonts w:ascii="Menlo" w:eastAsia="Times New Roman" w:hAnsi="Menlo" w:cs="Menlo"/>
          <w:color w:val="7D9FD3"/>
          <w:sz w:val="19"/>
          <w:szCs w:val="19"/>
        </w:rPr>
        <w:t>for (ii in 1:6792){</w:t>
      </w:r>
      <w:r w:rsidRPr="00AC01D9">
        <w:rPr>
          <w:rFonts w:ascii="Menlo" w:eastAsia="Times New Roman" w:hAnsi="Menlo" w:cs="Menlo"/>
          <w:color w:val="373A3C"/>
          <w:sz w:val="19"/>
          <w:szCs w:val="19"/>
        </w:rPr>
        <w:br/>
      </w:r>
      <w:r w:rsidRPr="00AC01D9">
        <w:rPr>
          <w:rFonts w:ascii="Menlo" w:eastAsia="Times New Roman" w:hAnsi="Menlo" w:cs="Menlo"/>
          <w:color w:val="7D9FD3"/>
          <w:sz w:val="19"/>
          <w:szCs w:val="19"/>
        </w:rPr>
        <w:t>  temp &lt;- lm(as.numeric(final_data[ii,6:300])~X-1) #-1 removes the natural intercept</w:t>
      </w:r>
      <w:r w:rsidRPr="00AC01D9">
        <w:rPr>
          <w:rFonts w:ascii="Menlo" w:eastAsia="Times New Roman" w:hAnsi="Menlo" w:cs="Menlo"/>
          <w:color w:val="373A3C"/>
          <w:sz w:val="19"/>
          <w:szCs w:val="19"/>
        </w:rPr>
        <w:br/>
      </w:r>
      <w:r w:rsidRPr="00AC01D9">
        <w:rPr>
          <w:rFonts w:ascii="Menlo" w:eastAsia="Times New Roman" w:hAnsi="Menlo" w:cs="Menlo"/>
          <w:color w:val="7D9FD3"/>
          <w:sz w:val="19"/>
          <w:szCs w:val="19"/>
        </w:rPr>
        <w:t>  betas[ii,]  &lt;- coefficients(temp)</w:t>
      </w:r>
      <w:r w:rsidRPr="00AC01D9">
        <w:rPr>
          <w:rFonts w:ascii="Menlo" w:eastAsia="Times New Roman" w:hAnsi="Menlo" w:cs="Menlo"/>
          <w:color w:val="373A3C"/>
          <w:sz w:val="19"/>
          <w:szCs w:val="19"/>
        </w:rPr>
        <w:br/>
      </w:r>
      <w:r w:rsidRPr="00AC01D9">
        <w:rPr>
          <w:rFonts w:ascii="Menlo" w:eastAsia="Times New Roman" w:hAnsi="Menlo" w:cs="Menlo"/>
          <w:color w:val="7D9FD3"/>
          <w:sz w:val="19"/>
          <w:szCs w:val="19"/>
        </w:rPr>
        <w:t>}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D9FD3"/>
          <w:sz w:val="19"/>
          <w:szCs w:val="19"/>
        </w:rPr>
      </w:pPr>
      <w:r w:rsidRPr="00AC01D9">
        <w:rPr>
          <w:rFonts w:ascii="Menlo" w:eastAsia="Times New Roman" w:hAnsi="Menlo" w:cs="Menlo"/>
          <w:color w:val="7D9FD3"/>
          <w:sz w:val="19"/>
          <w:szCs w:val="19"/>
        </w:rPr>
        <w:t>cdata &lt;- cbind(final_data[,1:5],betas)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D9FD3"/>
          <w:sz w:val="19"/>
          <w:szCs w:val="19"/>
        </w:rPr>
      </w:pP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D9FD3"/>
          <w:sz w:val="19"/>
          <w:szCs w:val="19"/>
        </w:rPr>
      </w:pPr>
      <w:r w:rsidRPr="00AC01D9">
        <w:rPr>
          <w:rFonts w:ascii="Menlo" w:eastAsia="Times New Roman" w:hAnsi="Menlo" w:cs="Menlo"/>
          <w:color w:val="7D9FD3"/>
          <w:sz w:val="19"/>
          <w:szCs w:val="19"/>
        </w:rPr>
        <w:t>#CONVERT EVERTYING TO 'numbers'</w:t>
      </w:r>
      <w:r w:rsidRPr="00AC01D9">
        <w:rPr>
          <w:rFonts w:ascii="Menlo" w:eastAsia="Times New Roman" w:hAnsi="Menlo" w:cs="Menlo"/>
          <w:color w:val="7D9FD3"/>
          <w:sz w:val="19"/>
          <w:szCs w:val="19"/>
        </w:rPr>
        <w:br/>
        <w:t>cdata$AGE &lt;- as.numeric(cdata$AGE)</w:t>
      </w:r>
      <w:r w:rsidRPr="00AC01D9">
        <w:rPr>
          <w:rFonts w:ascii="Menlo" w:eastAsia="Times New Roman" w:hAnsi="Menlo" w:cs="Menlo"/>
          <w:color w:val="7D9FD3"/>
          <w:sz w:val="19"/>
          <w:szCs w:val="19"/>
        </w:rPr>
        <w:br/>
        <w:t>cdata$EVER_SMOKE &lt;- as.numeric(cdata$EVER_SMOKE)</w:t>
      </w:r>
      <w:r w:rsidRPr="00AC01D9">
        <w:rPr>
          <w:rFonts w:ascii="Menlo" w:eastAsia="Times New Roman" w:hAnsi="Menlo" w:cs="Menlo"/>
          <w:color w:val="7D9FD3"/>
          <w:sz w:val="19"/>
          <w:szCs w:val="19"/>
        </w:rPr>
        <w:br/>
        <w:t>cdata$ASTHMA &lt;- as.numeric(cdata$EVER_SMOKE)</w:t>
      </w:r>
      <w:r w:rsidRPr="00AC01D9">
        <w:rPr>
          <w:rFonts w:ascii="Menlo" w:eastAsia="Times New Roman" w:hAnsi="Menlo" w:cs="Menlo"/>
          <w:color w:val="7D9FD3"/>
          <w:sz w:val="19"/>
          <w:szCs w:val="19"/>
        </w:rPr>
        <w:br/>
        <w:t>cdata$POVERTY_RATIO &lt;- as.numeric(cdata$POVERTY_RATIO)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D9FD3"/>
          <w:sz w:val="19"/>
          <w:szCs w:val="19"/>
        </w:rPr>
      </w:pP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D9FD3"/>
          <w:sz w:val="19"/>
          <w:szCs w:val="19"/>
        </w:rPr>
      </w:pP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>Now: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>a) Perform a principal components analysis on columns 2 through 65. List the standard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 xml:space="preserve">deviations for the first 5 components.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>b) Using all pca scores compute the optimal number of clusters using kmeans using both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 xml:space="preserve">"wss" and the "silhouette" method. What is the optimal number of components using each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>method. Why may this number be different?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>c) Run the command "set.seed(12345)" and run a k-means clustering algorithm using the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>pca scores.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 xml:space="preserve">a) Compute the graph of mean spirometry for the 4 clusters (all 4 on one graph).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>b) Look at cluster 3. Plot the graph of this cluster and give the mean values (on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 xml:space="preserve">   the original scale) for columns 2-65. What makes this cluster different from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 xml:space="preserve">   the other clusters?  Describe this cluster so a physician can better understand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 xml:space="preserve">   important characteristics of these clusters. 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>c) Looking at clusters 1,2, and 4 which clusters has the largest lung capacity?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lastRenderedPageBreak/>
        <w:tab/>
        <w:t xml:space="preserve">   which one has the least lung capacity? Describe these three groups in terms of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 xml:space="preserve">   the curves as well as the additional variables that are available in the data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 xml:space="preserve">   frame cdata. Provide figures with your descriptions.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>NOW look at the data using MCLUST type '</w:t>
      </w:r>
      <w:r w:rsidRPr="00AC01D9">
        <w:rPr>
          <w:rFonts w:ascii="Menlo" w:eastAsia="Times New Roman" w:hAnsi="Menlo" w:cs="Menlo"/>
          <w:b/>
          <w:bCs/>
          <w:color w:val="7D9FD3"/>
          <w:sz w:val="19"/>
          <w:szCs w:val="19"/>
        </w:rPr>
        <w:t>set.seed(12345)</w:t>
      </w: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 xml:space="preserve">':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>a) Using mclustbic() and columns 10-20 of cdata (NOT the principal component values).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 xml:space="preserve">   estimate the optimal number of  cluster components using the BIC and only with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 xml:space="preserve">   modelNames='VVV' and G = 1:20. Show a graph of the estimate. Is this number different than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 xml:space="preserve">   the ones given above, why? (</w:t>
      </w:r>
      <w:r w:rsidRPr="00AC01D9">
        <w:rPr>
          <w:rFonts w:ascii="Menlo" w:eastAsia="Times New Roman" w:hAnsi="Menlo" w:cs="Menlo"/>
          <w:b/>
          <w:bCs/>
          <w:color w:val="EF4540"/>
          <w:sz w:val="19"/>
          <w:szCs w:val="19"/>
        </w:rPr>
        <w:t>This will take a while</w:t>
      </w: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 xml:space="preserve">).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>b) Now using G = 6 and modelNames='VVV' and the same columns, provide a graph of each cluster's mean curve (</w:t>
      </w:r>
      <w:r w:rsidRPr="00AC01D9">
        <w:rPr>
          <w:rFonts w:ascii="Menlo" w:eastAsia="Times New Roman" w:hAnsi="Menlo" w:cs="Menlo"/>
          <w:b/>
          <w:bCs/>
          <w:color w:val="EF4540"/>
          <w:sz w:val="19"/>
          <w:szCs w:val="19"/>
        </w:rPr>
        <w:t>USING ALL OF THE DATA COLUMNS</w:t>
      </w: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 xml:space="preserve">).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 xml:space="preserve">           Put all plots on one graph.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 xml:space="preserve">c) Using all of the data compare cluster 4 with cluster 3 from the kmeans() cluster what can you </w:t>
      </w: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 xml:space="preserve">           say about the similarities between these two clusters, what are the differences? Which estimate 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 xml:space="preserve">   makes more sense? What do you trust more? What are the benefits of using mixture modeling over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 xml:space="preserve">   kmeans, what are the issues?</w:t>
      </w: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</w:p>
    <w:p w:rsidR="00AC01D9" w:rsidRPr="00AC01D9" w:rsidRDefault="00AC01D9" w:rsidP="00AC01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333333"/>
          <w:sz w:val="19"/>
          <w:szCs w:val="19"/>
        </w:rPr>
      </w:pPr>
      <w:r w:rsidRPr="00AC01D9">
        <w:rPr>
          <w:rFonts w:ascii="Menlo" w:eastAsia="Times New Roman" w:hAnsi="Menlo" w:cs="Menlo"/>
          <w:b/>
          <w:bCs/>
          <w:color w:val="333333"/>
          <w:sz w:val="19"/>
          <w:szCs w:val="19"/>
        </w:rPr>
        <w:tab/>
        <w:t xml:space="preserve">d) Are there any clusters similar to the k-means clusters? Describe each cluster.  </w:t>
      </w:r>
    </w:p>
    <w:p w:rsidR="00AC01D9" w:rsidRPr="00AC01D9" w:rsidRDefault="00AC01D9" w:rsidP="00AC01D9">
      <w:pPr>
        <w:rPr>
          <w:rFonts w:ascii="Times New Roman" w:eastAsia="Times New Roman" w:hAnsi="Times New Roman" w:cs="Times New Roman"/>
        </w:rPr>
      </w:pPr>
    </w:p>
    <w:p w:rsidR="007152FD" w:rsidRDefault="007152FD">
      <w:bookmarkStart w:id="0" w:name="_GoBack"/>
      <w:bookmarkEnd w:id="0"/>
    </w:p>
    <w:sectPr w:rsidR="007152FD" w:rsidSect="009F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D9"/>
    <w:rsid w:val="006145AF"/>
    <w:rsid w:val="007152FD"/>
    <w:rsid w:val="00765A51"/>
    <w:rsid w:val="007E2F59"/>
    <w:rsid w:val="009F0D6F"/>
    <w:rsid w:val="00AC01D9"/>
    <w:rsid w:val="00F4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81FBE0-60B2-944E-B548-EE6065C2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01D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1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1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1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D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Hiltbrand</dc:creator>
  <cp:keywords/>
  <dc:description/>
  <cp:lastModifiedBy>Dave Hiltbrand</cp:lastModifiedBy>
  <cp:revision>1</cp:revision>
  <cp:lastPrinted>2018-11-18T16:37:00Z</cp:lastPrinted>
  <dcterms:created xsi:type="dcterms:W3CDTF">2018-11-18T16:37:00Z</dcterms:created>
  <dcterms:modified xsi:type="dcterms:W3CDTF">2018-11-18T16:38:00Z</dcterms:modified>
</cp:coreProperties>
</file>