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635" w:rsidRDefault="000F7635" w:rsidP="000F7635">
      <w:pPr>
        <w:jc w:val="center"/>
        <w:rPr>
          <w:b/>
          <w:sz w:val="28"/>
          <w:u w:val="single"/>
        </w:rPr>
      </w:pPr>
      <w:r w:rsidRPr="000F7635">
        <w:rPr>
          <w:b/>
          <w:sz w:val="28"/>
          <w:u w:val="single"/>
        </w:rPr>
        <w:t>Spielanleitung</w:t>
      </w:r>
      <w:r>
        <w:rPr>
          <w:b/>
          <w:sz w:val="28"/>
          <w:u w:val="single"/>
        </w:rPr>
        <w:t>:</w:t>
      </w:r>
      <w:r w:rsidRPr="000F7635">
        <w:rPr>
          <w:b/>
          <w:sz w:val="28"/>
        </w:rPr>
        <w:tab/>
        <w:t xml:space="preserve"> </w:t>
      </w:r>
      <w:r w:rsidRPr="000F7635">
        <w:rPr>
          <w:rFonts w:ascii="Brush Script MT" w:hAnsi="Brush Script MT"/>
          <w:b/>
          <w:sz w:val="48"/>
        </w:rPr>
        <w:t>Mensch ärgere Dich nicht</w:t>
      </w:r>
    </w:p>
    <w:p w:rsidR="000F7635" w:rsidRDefault="000F7635" w:rsidP="000F7635">
      <w:pPr>
        <w:jc w:val="both"/>
      </w:pPr>
      <w:r>
        <w:t xml:space="preserve">Es muss als erstes die Anzahl an Spielern ausgewählt werden, damit je nach Auswahl sich die entsprechenden Felder aktivieren. In das Textfeld muss der Name des Spielers eingetragen werden, dieser darf aber nur Zeichen von A – Z und Zahlen von 0 – 9 enthalten. Zusätzlich muss der Name mehr als ein Zeichen lang sein und darf nicht länger als 25 Zeichen lang sein. Die erste </w:t>
      </w:r>
      <w:proofErr w:type="spellStart"/>
      <w:r>
        <w:t>ComboBox</w:t>
      </w:r>
      <w:proofErr w:type="spellEnd"/>
      <w:r>
        <w:t xml:space="preserve"> für </w:t>
      </w:r>
      <w:proofErr w:type="gramStart"/>
      <w:r>
        <w:t>den jeweiligen Spielern</w:t>
      </w:r>
      <w:proofErr w:type="gramEnd"/>
      <w:r>
        <w:t xml:space="preserve"> dient zur Auswahl der Farbe. Ja nach dem, welche Anzahl an Spieler ausgewählt wurde darf die Farbe ausgewählt werden. Achtung: Da bei zwei oder drei Spielern keine benachbarte Farbe ausgewählt werden darf ist hier die Auswahl beschränkt oder sogar nicht möglich. Die nächste </w:t>
      </w:r>
      <w:proofErr w:type="spellStart"/>
      <w:r>
        <w:t>ComboBox</w:t>
      </w:r>
      <w:proofErr w:type="spellEnd"/>
      <w:r>
        <w:t xml:space="preserve"> dient zur Auswahl der Eigenschaft des Gegners ob er gegen einen Menschen oder Computer antreten möchte.</w:t>
      </w:r>
    </w:p>
    <w:p w:rsidR="000F7635" w:rsidRDefault="000F7635" w:rsidP="000F7635">
      <w:pPr>
        <w:jc w:val="both"/>
      </w:pPr>
      <w:r>
        <w:t>Als nächstes muss der Button Auswahl überprüfen geklickt werden, dieser dient zur Überprüfung der Eingaben auf Richtigkeit und Vollständigkeit. Erst wenn dieser geklickt wurde, wird der Button Spiel starten aktiviert. Es gibt noch weitere Buttons die entweder eine frische Eingabe ermöglichen oder das Ende des Spiels.</w:t>
      </w:r>
    </w:p>
    <w:p w:rsidR="00F6153C" w:rsidRPr="000F7635" w:rsidRDefault="00F6153C" w:rsidP="000F7635">
      <w:pPr>
        <w:jc w:val="both"/>
      </w:pPr>
      <w:r>
        <w:t>Es wird je nach Auswahl das vierer oder sechser Spielbrett geöffnet.</w:t>
      </w:r>
      <w:bookmarkStart w:id="0" w:name="_GoBack"/>
      <w:bookmarkEnd w:id="0"/>
    </w:p>
    <w:sectPr w:rsidR="00F6153C" w:rsidRPr="000F76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35"/>
    <w:rsid w:val="000F7635"/>
    <w:rsid w:val="0011020A"/>
    <w:rsid w:val="0078394F"/>
    <w:rsid w:val="00F615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1061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Scheffler</dc:creator>
  <cp:lastModifiedBy>Isabelle Scheffler</cp:lastModifiedBy>
  <cp:revision>1</cp:revision>
  <dcterms:created xsi:type="dcterms:W3CDTF">2019-07-10T08:32:00Z</dcterms:created>
  <dcterms:modified xsi:type="dcterms:W3CDTF">2019-07-10T08:42:00Z</dcterms:modified>
</cp:coreProperties>
</file>