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0A1467">
      <w:pPr>
        <w:pStyle w:val="7"/>
        <w:keepNext w:val="0"/>
        <w:keepLines w:val="0"/>
        <w:widowControl/>
        <w:suppressLineNumbers w:val="0"/>
        <w:ind w:left="720"/>
        <w:rPr>
          <w:rFonts w:hint="default" w:cs="Al Bayan Plain" w:asciiTheme="majorAscii" w:hAnsiTheme="majorAscii"/>
          <w:sz w:val="24"/>
          <w:szCs w:val="24"/>
        </w:rPr>
      </w:pPr>
      <w:r>
        <w:rPr>
          <w:rFonts w:hint="default" w:cs="Al Bayan Plain" w:asciiTheme="majorAscii" w:hAnsiTheme="majorAscii"/>
          <w:sz w:val="24"/>
          <w:szCs w:val="24"/>
          <w:lang w:val="vi-VN"/>
        </w:rPr>
        <w:t xml:space="preserve"> </w:t>
      </w:r>
    </w:p>
    <w:p w14:paraId="0B81F922">
      <w:pPr>
        <w:pStyle w:val="7"/>
        <w:keepNext w:val="0"/>
        <w:keepLines w:val="0"/>
        <w:widowControl/>
        <w:suppressLineNumbers w:val="0"/>
        <w:ind w:left="720"/>
        <w:rPr>
          <w:rFonts w:hint="default" w:cs="Al Bayan Plain" w:asciiTheme="majorAscii" w:hAnsiTheme="majorAscii"/>
          <w:sz w:val="24"/>
          <w:szCs w:val="24"/>
          <w:lang w:val="vi-VN"/>
        </w:rPr>
      </w:pPr>
    </w:p>
    <w:p w14:paraId="312CE3FE">
      <w:pPr>
        <w:pStyle w:val="7"/>
        <w:keepNext w:val="0"/>
        <w:keepLines w:val="0"/>
        <w:widowControl/>
        <w:suppressLineNumbers w:val="0"/>
        <w:ind w:left="720"/>
        <w:rPr>
          <w:rFonts w:hint="default" w:cs="Al Bayan Plain" w:asciiTheme="majorAscii" w:hAnsiTheme="majorAscii"/>
          <w:sz w:val="24"/>
          <w:szCs w:val="24"/>
          <w:lang w:val="vi-VN"/>
        </w:rPr>
      </w:pPr>
    </w:p>
    <w:p w14:paraId="5441565D">
      <w:pPr>
        <w:rPr>
          <w:rFonts w:hint="default" w:cs="Al Bayan Plain" w:asciiTheme="majorAscii" w:hAnsiTheme="majorAscii"/>
          <w:sz w:val="24"/>
          <w:szCs w:val="24"/>
          <w:lang w:val="vi-VN"/>
        </w:rPr>
      </w:pPr>
      <w:r>
        <w:rPr>
          <w:rFonts w:hint="default" w:cs="Al Bayan Plain" w:asciiTheme="majorAscii" w:hAnsiTheme="majorAscii"/>
          <w:sz w:val="24"/>
          <w:szCs w:val="24"/>
          <w:lang w:val="vi-VN"/>
        </w:rPr>
        <w:drawing>
          <wp:inline distT="0" distB="0" distL="114300" distR="114300">
            <wp:extent cx="5266690" cy="3291840"/>
            <wp:effectExtent l="0" t="0" r="16510" b="10160"/>
            <wp:docPr id="4" name="Picture 4" descr="Ảnh màn hình 2025-11-06 lúc 19.52.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Ảnh màn hình 2025-11-06 lúc 19.52.2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92FD8">
      <w:pPr>
        <w:rPr>
          <w:rFonts w:hint="default" w:cs="Al Bayan Plain" w:asciiTheme="majorAscii" w:hAnsiTheme="majorAscii"/>
          <w:sz w:val="24"/>
          <w:szCs w:val="24"/>
          <w:lang w:val="vi-VN"/>
        </w:rPr>
      </w:pPr>
      <w:r>
        <w:rPr>
          <w:rFonts w:hint="default" w:cs="Al Bayan Plain" w:asciiTheme="majorAscii" w:hAnsiTheme="majorAscii"/>
          <w:sz w:val="24"/>
          <w:szCs w:val="24"/>
          <w:lang w:val="vi-VN"/>
        </w:rPr>
        <w:drawing>
          <wp:inline distT="0" distB="0" distL="114300" distR="114300">
            <wp:extent cx="5266690" cy="3291840"/>
            <wp:effectExtent l="0" t="0" r="16510" b="10160"/>
            <wp:docPr id="5" name="Picture 5" descr="Ảnh màn hình 2025-11-06 lúc 19.52.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Ảnh màn hình 2025-11-06 lúc 19.52.30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cs="Al Bayan Plain" w:asciiTheme="majorAscii" w:hAnsiTheme="majorAscii"/>
          <w:sz w:val="24"/>
          <w:szCs w:val="24"/>
          <w:lang w:val="vi-VN"/>
        </w:rPr>
        <w:drawing>
          <wp:inline distT="0" distB="0" distL="114300" distR="114300">
            <wp:extent cx="5266690" cy="3291840"/>
            <wp:effectExtent l="0" t="0" r="16510" b="10160"/>
            <wp:docPr id="6" name="Picture 6" descr="Ảnh màn hình 2025-11-06 lúc 19.52.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Ảnh màn hình 2025-11-06 lúc 19.52.3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cs="Al Bayan Plain" w:asciiTheme="majorAscii" w:hAnsiTheme="majorAscii"/>
          <w:sz w:val="24"/>
          <w:szCs w:val="24"/>
          <w:lang w:val="vi-VN"/>
        </w:rPr>
        <w:drawing>
          <wp:inline distT="0" distB="0" distL="114300" distR="114300">
            <wp:extent cx="5266690" cy="3291840"/>
            <wp:effectExtent l="0" t="0" r="16510" b="10160"/>
            <wp:docPr id="7" name="Picture 7" descr="Ảnh màn hình 2025-11-06 lúc 19.52.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Ảnh màn hình 2025-11-06 lúc 19.52.5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cs="Al Bayan Plain" w:asciiTheme="majorAscii" w:hAnsiTheme="majorAscii"/>
          <w:sz w:val="24"/>
          <w:szCs w:val="24"/>
          <w:lang w:val="vi-VN"/>
        </w:rPr>
        <w:drawing>
          <wp:inline distT="0" distB="0" distL="114300" distR="114300">
            <wp:extent cx="5266690" cy="3291840"/>
            <wp:effectExtent l="0" t="0" r="16510" b="10160"/>
            <wp:docPr id="8" name="Picture 8" descr="Ảnh màn hình 2025-11-06 lúc 19.52.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Ảnh màn hình 2025-11-06 lúc 19.52.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cs="Al Bayan Plain" w:asciiTheme="majorAscii" w:hAnsiTheme="majorAscii"/>
          <w:sz w:val="24"/>
          <w:szCs w:val="24"/>
          <w:lang w:val="vi-VN"/>
        </w:rPr>
        <w:drawing>
          <wp:inline distT="0" distB="0" distL="114300" distR="114300">
            <wp:extent cx="5266690" cy="3291840"/>
            <wp:effectExtent l="0" t="0" r="16510" b="10160"/>
            <wp:docPr id="9" name="Picture 9" descr="Ảnh màn hình 2025-11-06 lúc 19.52.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Ảnh màn hình 2025-11-06 lúc 19.52.5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cs="Al Bayan Plain" w:asciiTheme="majorAscii" w:hAnsiTheme="majorAscii"/>
          <w:sz w:val="24"/>
          <w:szCs w:val="24"/>
          <w:lang w:val="vi-VN"/>
        </w:rPr>
        <w:drawing>
          <wp:inline distT="0" distB="0" distL="114300" distR="114300">
            <wp:extent cx="5266690" cy="3291840"/>
            <wp:effectExtent l="0" t="0" r="16510" b="10160"/>
            <wp:docPr id="10" name="Picture 10" descr="Ảnh màn hình 2025-11-06 lúc 19.54.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Ảnh màn hình 2025-11-06 lúc 19.54.1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l Bayan Plain">
    <w:panose1 w:val="00000000000000000000"/>
    <w:charset w:val="00"/>
    <w:family w:val="auto"/>
    <w:pitch w:val="default"/>
    <w:sig w:usb0="00002000" w:usb1="00000000" w:usb2="00000008" w:usb3="00000000" w:csb0="00000040" w:csb1="2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等线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7"/>
  <w:doNotDisplayPageBoundaries w:val="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B351A98"/>
    <w:rsid w:val="6DA72073"/>
    <w:rsid w:val="7B351A98"/>
    <w:rsid w:val="A6FFC759"/>
    <w:rsid w:val="FDB9C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Office_12.1.22533.22533_F1E327BC-269C-435d-A152-05C5408002CA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2025-11-07T03:29:00Z</dcterms:created>
  <dc:creator>ChâmĐỗ Huyền</dc:creator>
  <cp:lastModifiedBy>ChâmĐỗ Huyền</cp:lastModifiedBy>
  <dcterms:modified xsi:type="dcterms:W3CDTF">2025-11-07T04:54:32Z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1033-12.1.22533.22533</vt:lpwstr>
  </property>
  <property fmtid="{D5CDD505-2E9C-101B-9397-08002B2CF9AE}" pid="3" name="ICV">
    <vt:lpwstr>6F06D1CBD884C9B718190D69F6458245_43</vt:lpwstr>
  </property>
</Properties>
</file>