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469D" w14:textId="1B4B1C58" w:rsidR="0050221C" w:rsidRDefault="002A01D9" w:rsidP="00325B05">
      <w:pPr>
        <w:pStyle w:val="1"/>
        <w:spacing w:afterLines="0" w:after="0"/>
      </w:pPr>
      <w:r>
        <w:rPr>
          <w:rFonts w:hint="eastAsia"/>
        </w:rPr>
        <w:t>计算机组成原理实验报告</w:t>
      </w:r>
    </w:p>
    <w:p w14:paraId="2B8B143E" w14:textId="5C740CF9" w:rsidR="00325B05" w:rsidRPr="00325B05" w:rsidRDefault="00325B05" w:rsidP="00325B05">
      <w:pPr>
        <w:spacing w:afterLines="100" w:after="312"/>
        <w:ind w:left="2880" w:firstLine="480"/>
      </w:pPr>
      <w:r w:rsidRPr="00325B05">
        <w:rPr>
          <w:rFonts w:ascii="楷体" w:eastAsia="楷体" w:hAnsi="楷体"/>
        </w:rPr>
        <w:t xml:space="preserve">20231164 </w:t>
      </w:r>
      <w:r w:rsidRPr="00325B05">
        <w:rPr>
          <w:rFonts w:ascii="楷体" w:eastAsia="楷体" w:hAnsi="楷体" w:hint="eastAsia"/>
        </w:rPr>
        <w:t>张岳霖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7F63F836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</w:p>
    <w:p w14:paraId="27E71B6D" w14:textId="37AE7C5E" w:rsidR="002A01D9" w:rsidRPr="008A45FA" w:rsidRDefault="002A01D9" w:rsidP="002A01D9">
      <w:pPr>
        <w:ind w:firstLine="480"/>
        <w:rPr>
          <w:rFonts w:ascii="宋体" w:hAnsi="宋体"/>
          <w:strike/>
        </w:rPr>
      </w:pPr>
      <w:r w:rsidRPr="008A45FA">
        <w:rPr>
          <w:rFonts w:ascii="宋体" w:hAnsi="宋体" w:hint="eastAsia"/>
        </w:rPr>
        <w:t>本</w:t>
      </w:r>
      <w:r w:rsidRPr="008A45FA">
        <w:rPr>
          <w:rFonts w:cs="Times New Roman"/>
        </w:rPr>
        <w:t>CPU</w:t>
      </w:r>
      <w:r w:rsidRPr="008A45FA">
        <w:rPr>
          <w:rFonts w:ascii="宋体" w:hAnsi="宋体" w:hint="eastAsia"/>
        </w:rPr>
        <w:t>为</w:t>
      </w:r>
      <w:r w:rsidR="00C008FB" w:rsidRPr="008A45FA">
        <w:rPr>
          <w:rFonts w:cs="Times New Roman"/>
        </w:rPr>
        <w:t>Logisim</w:t>
      </w:r>
      <w:r w:rsidR="00C70E60" w:rsidRPr="008A45FA">
        <w:rPr>
          <w:rFonts w:ascii="宋体" w:hAnsi="宋体" w:hint="eastAsia"/>
        </w:rPr>
        <w:t>实现的流水线</w:t>
      </w:r>
      <w:r w:rsidRPr="008A45FA">
        <w:rPr>
          <w:rFonts w:cs="Times New Roman"/>
        </w:rPr>
        <w:t>MIPS</w:t>
      </w:r>
      <w:r w:rsidR="00C70E60" w:rsidRPr="008A45FA">
        <w:rPr>
          <w:rFonts w:cs="Times New Roman"/>
        </w:rPr>
        <w:t xml:space="preserve"> - </w:t>
      </w:r>
      <w:r w:rsidRPr="008A45FA">
        <w:rPr>
          <w:rFonts w:cs="Times New Roman"/>
        </w:rPr>
        <w:t>CPU</w:t>
      </w:r>
      <w:r w:rsidRPr="008A45FA">
        <w:rPr>
          <w:rFonts w:ascii="宋体" w:hAnsi="宋体" w:hint="eastAsia"/>
        </w:rPr>
        <w:t>，支持的指令集包含</w:t>
      </w:r>
      <w:r w:rsidRPr="008A45FA">
        <w:rPr>
          <w:rFonts w:cs="Times New Roman"/>
        </w:rPr>
        <w:t>{</w:t>
      </w:r>
      <w:r w:rsidR="002876F8" w:rsidRPr="008A45FA">
        <w:rPr>
          <w:rFonts w:cs="Times New Roman"/>
        </w:rPr>
        <w:t>addu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subu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ori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lw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sw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beq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lui</w:t>
      </w:r>
      <w:r w:rsidR="002876F8" w:rsidRPr="008A45FA">
        <w:rPr>
          <w:rFonts w:cs="Times New Roman"/>
        </w:rPr>
        <w:t>、</w:t>
      </w:r>
      <w:r w:rsidR="002876F8" w:rsidRPr="008A45FA">
        <w:rPr>
          <w:rFonts w:cs="Times New Roman"/>
        </w:rPr>
        <w:t>nop</w:t>
      </w:r>
      <w:r w:rsidRPr="008A45FA">
        <w:rPr>
          <w:rFonts w:cs="Times New Roman"/>
        </w:rPr>
        <w:t>}</w:t>
      </w:r>
      <w:r w:rsidR="002876F8" w:rsidRPr="008A45FA">
        <w:rPr>
          <w:rFonts w:ascii="宋体" w:hAnsi="宋体" w:hint="eastAsia"/>
        </w:rPr>
        <w:t>共</w:t>
      </w:r>
      <w:r w:rsidR="002876F8" w:rsidRPr="008A45FA">
        <w:rPr>
          <w:rFonts w:cs="Times New Roman"/>
        </w:rPr>
        <w:t>8</w:t>
      </w:r>
      <w:r w:rsidR="002876F8" w:rsidRPr="008A45FA">
        <w:rPr>
          <w:rFonts w:ascii="宋体" w:hAnsi="宋体" w:hint="eastAsia"/>
        </w:rPr>
        <w:t>条。</w:t>
      </w:r>
      <w:r w:rsidRPr="008A45FA">
        <w:rPr>
          <w:rFonts w:ascii="宋体" w:hAnsi="宋体" w:hint="eastAsia"/>
        </w:rPr>
        <w:t>为了实现这些功能，</w:t>
      </w:r>
      <w:r w:rsidRPr="008A45FA">
        <w:rPr>
          <w:rFonts w:cs="Times New Roman"/>
        </w:rPr>
        <w:t>CPU</w:t>
      </w:r>
      <w:r w:rsidRPr="008A45FA">
        <w:rPr>
          <w:rFonts w:ascii="宋体" w:hAnsi="宋体" w:hint="eastAsia"/>
        </w:rPr>
        <w:t>主要包含了</w:t>
      </w:r>
      <w:r w:rsidR="0085787F" w:rsidRPr="008A45FA">
        <w:rPr>
          <w:rFonts w:cs="Times New Roman"/>
        </w:rPr>
        <w:t>PC</w:t>
      </w:r>
      <w:r w:rsidR="0085787F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NPC</w:t>
      </w:r>
      <w:r w:rsidR="0085787F" w:rsidRPr="008A45FA">
        <w:rPr>
          <w:rFonts w:cs="Times New Roman"/>
        </w:rPr>
        <w:t>、</w:t>
      </w:r>
      <w:r w:rsidR="00AB696E" w:rsidRPr="008A45FA">
        <w:rPr>
          <w:rFonts w:cs="Times New Roman"/>
        </w:rPr>
        <w:t>IM</w:t>
      </w:r>
      <w:r w:rsidR="00AB696E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C</w:t>
      </w:r>
      <w:r w:rsidR="00107B3A" w:rsidRPr="008A45FA">
        <w:rPr>
          <w:rFonts w:cs="Times New Roman"/>
        </w:rPr>
        <w:t>ontrol</w:t>
      </w:r>
      <w:r w:rsidR="0085787F" w:rsidRPr="008A45FA">
        <w:rPr>
          <w:rFonts w:cs="Times New Roman"/>
        </w:rPr>
        <w:t>ler</w:t>
      </w:r>
      <w:r w:rsidR="00107B3A" w:rsidRPr="008A45FA">
        <w:rPr>
          <w:rFonts w:cs="Times New Roman"/>
        </w:rPr>
        <w:t>、</w:t>
      </w:r>
      <w:r w:rsidR="00F42D30" w:rsidRPr="008A45FA">
        <w:rPr>
          <w:rFonts w:cs="Times New Roman"/>
        </w:rPr>
        <w:t>Splitter</w:t>
      </w:r>
      <w:r w:rsidR="00F42D30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RF</w:t>
      </w:r>
      <w:r w:rsidR="00C008FB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EXT</w:t>
      </w:r>
      <w:r w:rsidR="00C008FB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ALU</w:t>
      </w:r>
      <w:r w:rsidR="00107B3A" w:rsidRPr="008A45FA">
        <w:rPr>
          <w:rFonts w:cs="Times New Roman"/>
        </w:rPr>
        <w:t>、</w:t>
      </w:r>
      <w:r w:rsidR="0085787F" w:rsidRPr="008A45FA">
        <w:rPr>
          <w:rFonts w:cs="Times New Roman"/>
        </w:rPr>
        <w:t>DM</w:t>
      </w:r>
      <w:r w:rsidR="008169BB" w:rsidRPr="008A45FA">
        <w:rPr>
          <w:rFonts w:ascii="宋体" w:hAnsi="宋体" w:hint="eastAsia"/>
        </w:rPr>
        <w:t>。</w:t>
      </w:r>
      <w:r w:rsidR="00B2718D" w:rsidRPr="008A45FA">
        <w:rPr>
          <w:rFonts w:ascii="宋体" w:hAnsi="宋体" w:hint="eastAsia"/>
        </w:rPr>
        <w:t>其中</w:t>
      </w:r>
      <w:r w:rsidR="00B2718D" w:rsidRPr="008A45FA">
        <w:rPr>
          <w:rFonts w:cs="Times New Roman"/>
        </w:rPr>
        <w:t>Splitter</w:t>
      </w:r>
      <w:r w:rsidR="00B2718D" w:rsidRPr="008A45FA">
        <w:rPr>
          <w:rFonts w:ascii="宋体" w:hAnsi="宋体" w:hint="eastAsia"/>
        </w:rPr>
        <w:t>模块采用了和逻辑以及或逻辑分步实现。</w:t>
      </w:r>
    </w:p>
    <w:p w14:paraId="393632F8" w14:textId="6E4F9873" w:rsidR="002A01D9" w:rsidRDefault="000546A0" w:rsidP="00107B3A">
      <w:pPr>
        <w:pStyle w:val="3"/>
        <w:tabs>
          <w:tab w:val="left" w:pos="6696"/>
        </w:tabs>
        <w:spacing w:after="156"/>
      </w:pPr>
      <w:r>
        <w:rPr>
          <w:rFonts w:hint="eastAsia"/>
        </w:rPr>
        <w:t>（二）关键模块定</w:t>
      </w:r>
      <w:r w:rsidR="00107B3A">
        <w:rPr>
          <w:rFonts w:hint="eastAsia"/>
        </w:rPr>
        <w:t>义</w:t>
      </w:r>
    </w:p>
    <w:p w14:paraId="33CEE012" w14:textId="0A9405EC" w:rsidR="00880F5B" w:rsidRDefault="006D4A3D" w:rsidP="00880F5B">
      <w:pPr>
        <w:pStyle w:val="4"/>
        <w:spacing w:after="156"/>
        <w:rPr>
          <w:rFonts w:ascii="Times New Roman" w:hAnsi="Times New Roman" w:cs="Times New Roman"/>
        </w:rPr>
      </w:pPr>
      <w:bookmarkStart w:id="0" w:name="_1._PC"/>
      <w:bookmarkEnd w:id="0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="008108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PC</w:t>
      </w:r>
    </w:p>
    <w:p w14:paraId="6BB3E6B4" w14:textId="3FDD4F0E" w:rsidR="00880F5B" w:rsidRPr="00880F5B" w:rsidRDefault="00880F5B" w:rsidP="00880F5B">
      <w:pPr>
        <w:ind w:firstLineChars="0" w:firstLine="0"/>
      </w:pPr>
      <w:r>
        <w:rPr>
          <w:rFonts w:hint="eastAsia"/>
        </w:rPr>
        <w:t>模块功能：程序计数器</w:t>
      </w:r>
    </w:p>
    <w:p w14:paraId="16064EB9" w14:textId="0B06C1DD" w:rsidR="008A45FA" w:rsidRPr="00B2718D" w:rsidRDefault="00B2718D" w:rsidP="00B2718D">
      <w:pPr>
        <w:ind w:firstLineChars="0" w:firstLine="0"/>
        <w:rPr>
          <w:rFonts w:hint="eastAsia"/>
        </w:rPr>
      </w:pPr>
      <w:r>
        <w:rPr>
          <w:rFonts w:hint="eastAsia"/>
        </w:rPr>
        <w:t>模块定义：</w:t>
      </w:r>
    </w:p>
    <w:tbl>
      <w:tblPr>
        <w:tblStyle w:val="a8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C24E8B" w14:paraId="4DA5F307" w14:textId="77777777" w:rsidTr="00C24E8B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10EFDB87" w14:textId="0D704AC4" w:rsidR="00C24E8B" w:rsidRDefault="00C24E8B" w:rsidP="006D4A3D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468DC1AA" w14:textId="7B284389" w:rsidR="00C24E8B" w:rsidRDefault="00C24E8B" w:rsidP="006D4A3D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22B4833A" w14:textId="63AAD494" w:rsidR="00C24E8B" w:rsidRDefault="00C24E8B" w:rsidP="006D4A3D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021B1361" w14:textId="13D8D153" w:rsidR="00C24E8B" w:rsidRDefault="00C24E8B" w:rsidP="006D4A3D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63C31267" w14:textId="364122D5" w:rsidR="00C24E8B" w:rsidRDefault="00C24E8B" w:rsidP="006D4A3D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C24E8B" w:rsidRPr="00C24E8B" w14:paraId="02F4C776" w14:textId="77777777" w:rsidTr="00C24E8B">
        <w:trPr>
          <w:trHeight w:val="936"/>
          <w:jc w:val="center"/>
        </w:trPr>
        <w:tc>
          <w:tcPr>
            <w:tcW w:w="986" w:type="dxa"/>
            <w:vAlign w:val="center"/>
          </w:tcPr>
          <w:p w14:paraId="72693CD1" w14:textId="7BE227AE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1430" w:type="dxa"/>
            <w:vAlign w:val="center"/>
          </w:tcPr>
          <w:p w14:paraId="341FFE29" w14:textId="0823E697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C</w:t>
            </w:r>
            <w:r w:rsidRPr="00C24E8B">
              <w:rPr>
                <w:rFonts w:hint="eastAsia"/>
                <w:szCs w:val="24"/>
              </w:rPr>
              <w:t>lk</w:t>
            </w:r>
          </w:p>
        </w:tc>
        <w:tc>
          <w:tcPr>
            <w:tcW w:w="1265" w:type="dxa"/>
            <w:vAlign w:val="center"/>
          </w:tcPr>
          <w:p w14:paraId="53B1BE4B" w14:textId="2D1372FF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64DE3848" w14:textId="2EF88D12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3C2217B8" w14:textId="01CDC235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时钟信号，时钟上升沿更新当前指令地址为下一条指令地址</w:t>
            </w:r>
          </w:p>
        </w:tc>
      </w:tr>
      <w:tr w:rsidR="00C24E8B" w:rsidRPr="00C24E8B" w14:paraId="6FF2882A" w14:textId="77777777" w:rsidTr="00C24E8B">
        <w:trPr>
          <w:trHeight w:val="936"/>
          <w:jc w:val="center"/>
        </w:trPr>
        <w:tc>
          <w:tcPr>
            <w:tcW w:w="986" w:type="dxa"/>
            <w:vAlign w:val="center"/>
          </w:tcPr>
          <w:p w14:paraId="0394B6A3" w14:textId="2E194A67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4C5720C9" w14:textId="487C108D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R</w:t>
            </w:r>
            <w:r w:rsidRPr="00C24E8B">
              <w:rPr>
                <w:rFonts w:hint="eastAsia"/>
                <w:szCs w:val="24"/>
              </w:rPr>
              <w:t>eset</w:t>
            </w:r>
          </w:p>
        </w:tc>
        <w:tc>
          <w:tcPr>
            <w:tcW w:w="1265" w:type="dxa"/>
            <w:vAlign w:val="center"/>
          </w:tcPr>
          <w:p w14:paraId="604E0067" w14:textId="5E2F61BF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2B7253E6" w14:textId="1048C2AF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5C096848" w14:textId="550BD3CA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异步复位信号，信号为</w:t>
            </w:r>
            <w:r w:rsidRPr="00C24E8B">
              <w:rPr>
                <w:rFonts w:hint="eastAsia"/>
                <w:szCs w:val="24"/>
              </w:rPr>
              <w:t>1</w:t>
            </w:r>
            <w:r w:rsidRPr="00C24E8B">
              <w:rPr>
                <w:rFonts w:hint="eastAsia"/>
                <w:szCs w:val="24"/>
              </w:rPr>
              <w:t>时将指令初始化为</w:t>
            </w:r>
          </w:p>
        </w:tc>
      </w:tr>
      <w:tr w:rsidR="00C24E8B" w:rsidRPr="00C24E8B" w14:paraId="3575ACF6" w14:textId="77777777" w:rsidTr="00C24E8B">
        <w:trPr>
          <w:jc w:val="center"/>
        </w:trPr>
        <w:tc>
          <w:tcPr>
            <w:tcW w:w="986" w:type="dxa"/>
            <w:vAlign w:val="center"/>
          </w:tcPr>
          <w:p w14:paraId="465EB6AF" w14:textId="1B482591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</w:p>
        </w:tc>
        <w:tc>
          <w:tcPr>
            <w:tcW w:w="1430" w:type="dxa"/>
            <w:vAlign w:val="center"/>
          </w:tcPr>
          <w:p w14:paraId="7CEA09DE" w14:textId="3A028AF0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szCs w:val="24"/>
              </w:rPr>
              <w:t>Address_in</w:t>
            </w:r>
          </w:p>
        </w:tc>
        <w:tc>
          <w:tcPr>
            <w:tcW w:w="1265" w:type="dxa"/>
            <w:vAlign w:val="center"/>
          </w:tcPr>
          <w:p w14:paraId="39911B90" w14:textId="5AC5D6AB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EDB3969" w14:textId="7F283EF7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0B36194F" w14:textId="6976E7D7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输入的地址信号</w:t>
            </w:r>
          </w:p>
        </w:tc>
      </w:tr>
      <w:tr w:rsidR="00C24E8B" w:rsidRPr="00C24E8B" w14:paraId="7E3B9042" w14:textId="77777777" w:rsidTr="00C24E8B">
        <w:trPr>
          <w:jc w:val="center"/>
        </w:trPr>
        <w:tc>
          <w:tcPr>
            <w:tcW w:w="986" w:type="dxa"/>
            <w:vAlign w:val="center"/>
          </w:tcPr>
          <w:p w14:paraId="7E793B38" w14:textId="39D5DE7A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6BB10AFE" w14:textId="6F90B234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A</w:t>
            </w:r>
            <w:r w:rsidRPr="00C24E8B">
              <w:rPr>
                <w:szCs w:val="24"/>
              </w:rPr>
              <w:t>ddress_out</w:t>
            </w:r>
          </w:p>
        </w:tc>
        <w:tc>
          <w:tcPr>
            <w:tcW w:w="1265" w:type="dxa"/>
            <w:vAlign w:val="center"/>
          </w:tcPr>
          <w:p w14:paraId="72C524DC" w14:textId="72C948BE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10240935" w14:textId="3929309B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3</w:t>
            </w:r>
            <w:r w:rsidRPr="00C24E8B"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5181DE57" w14:textId="7727A806" w:rsidR="00C24E8B" w:rsidRPr="00C24E8B" w:rsidRDefault="00C24E8B" w:rsidP="00C24E8B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输出的地址信号</w:t>
            </w:r>
          </w:p>
        </w:tc>
      </w:tr>
    </w:tbl>
    <w:p w14:paraId="22B785E2" w14:textId="1AC95046" w:rsidR="00A626D6" w:rsidRDefault="00C24E8B" w:rsidP="008A45FA">
      <w:pPr>
        <w:ind w:firstLineChars="0" w:firstLine="420"/>
        <w:rPr>
          <w:rFonts w:hint="eastAsia"/>
        </w:rPr>
      </w:pPr>
      <w:r>
        <w:rPr>
          <w:rFonts w:hint="eastAsia"/>
        </w:rPr>
        <w:t>PC</w:t>
      </w:r>
      <w:r w:rsidR="00B2718D">
        <w:rPr>
          <w:rFonts w:hint="eastAsia"/>
        </w:rPr>
        <w:t>用</w:t>
      </w:r>
      <w:r>
        <w:rPr>
          <w:rFonts w:hint="eastAsia"/>
        </w:rPr>
        <w:t>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位带异步复位信号的寄存器</w:t>
      </w:r>
      <w:r w:rsidR="00B2718D">
        <w:rPr>
          <w:rFonts w:hint="eastAsia"/>
        </w:rPr>
        <w:t>即可实现</w:t>
      </w:r>
      <w:r>
        <w:rPr>
          <w:rFonts w:hint="eastAsia"/>
        </w:rPr>
        <w:t>。</w:t>
      </w:r>
    </w:p>
    <w:p w14:paraId="5F73525F" w14:textId="770DFFCD" w:rsidR="00C24E8B" w:rsidRDefault="00C24E8B" w:rsidP="00830D19">
      <w:pPr>
        <w:pStyle w:val="4"/>
        <w:spacing w:beforeLines="50" w:before="156" w:after="156"/>
        <w:rPr>
          <w:rFonts w:ascii="Times New Roman" w:hAnsi="Times New Roman" w:cs="Times New Roman"/>
        </w:rPr>
      </w:pPr>
      <w:bookmarkStart w:id="1" w:name="_2._NPC"/>
      <w:bookmarkEnd w:id="1"/>
      <w:r>
        <w:rPr>
          <w:rFonts w:ascii="Times New Roman" w:hAnsi="Times New Roman" w:cs="Times New Roman"/>
        </w:rPr>
        <w:t>2</w:t>
      </w:r>
      <w:r w:rsidRPr="00CB4821">
        <w:rPr>
          <w:rFonts w:ascii="Times New Roman" w:hAnsi="Times New Roman" w:cs="Times New Roman"/>
        </w:rPr>
        <w:t xml:space="preserve">. </w:t>
      </w:r>
      <w:r w:rsidR="008108E1">
        <w:rPr>
          <w:rFonts w:ascii="Times New Roman" w:hAnsi="Times New Roman" w:cs="Times New Roman" w:hint="eastAsia"/>
        </w:rPr>
        <w:t>NPC</w:t>
      </w:r>
    </w:p>
    <w:p w14:paraId="6F1B602B" w14:textId="4DA6A927" w:rsidR="00880F5B" w:rsidRPr="00880F5B" w:rsidRDefault="00880F5B" w:rsidP="00880F5B">
      <w:pPr>
        <w:ind w:firstLineChars="0" w:firstLine="0"/>
      </w:pPr>
      <w:r>
        <w:rPr>
          <w:rFonts w:hint="eastAsia"/>
        </w:rPr>
        <w:t>模块功能：下一指令地址计算模块</w:t>
      </w:r>
    </w:p>
    <w:p w14:paraId="7AF9C10D" w14:textId="71C37B13" w:rsidR="00880F5B" w:rsidRPr="00880F5B" w:rsidRDefault="00880F5B" w:rsidP="00880F5B">
      <w:pPr>
        <w:ind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8359" w:type="dxa"/>
        <w:jc w:val="center"/>
        <w:tblLook w:val="04A0" w:firstRow="1" w:lastRow="0" w:firstColumn="1" w:lastColumn="0" w:noHBand="0" w:noVBand="1"/>
      </w:tblPr>
      <w:tblGrid>
        <w:gridCol w:w="986"/>
        <w:gridCol w:w="1430"/>
        <w:gridCol w:w="1265"/>
        <w:gridCol w:w="850"/>
        <w:gridCol w:w="3828"/>
      </w:tblGrid>
      <w:tr w:rsidR="007F6E6E" w14:paraId="65D7785A" w14:textId="77777777" w:rsidTr="00F7667E">
        <w:trPr>
          <w:jc w:val="center"/>
        </w:trPr>
        <w:tc>
          <w:tcPr>
            <w:tcW w:w="986" w:type="dxa"/>
            <w:shd w:val="clear" w:color="auto" w:fill="D9E2F3" w:themeFill="accent1" w:themeFillTint="33"/>
          </w:tcPr>
          <w:p w14:paraId="4125D705" w14:textId="77777777" w:rsidR="007F6E6E" w:rsidRDefault="007F6E6E" w:rsidP="00F7667E">
            <w:pPr>
              <w:ind w:firstLineChars="0" w:firstLine="0"/>
              <w:jc w:val="center"/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430" w:type="dxa"/>
            <w:shd w:val="clear" w:color="auto" w:fill="D9E2F3" w:themeFill="accent1" w:themeFillTint="33"/>
          </w:tcPr>
          <w:p w14:paraId="63B6A9A4" w14:textId="77777777" w:rsidR="007F6E6E" w:rsidRDefault="007F6E6E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7196D5B6" w14:textId="77777777" w:rsidR="007F6E6E" w:rsidRDefault="007F6E6E" w:rsidP="00F7667E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42919EDA" w14:textId="77777777" w:rsidR="007F6E6E" w:rsidRDefault="007F6E6E" w:rsidP="00F7667E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828" w:type="dxa"/>
            <w:shd w:val="clear" w:color="auto" w:fill="D9E2F3" w:themeFill="accent1" w:themeFillTint="33"/>
          </w:tcPr>
          <w:p w14:paraId="6787F539" w14:textId="77777777" w:rsidR="007F6E6E" w:rsidRDefault="007F6E6E" w:rsidP="00F7667E">
            <w:pPr>
              <w:ind w:firstLineChars="0" w:firstLine="0"/>
              <w:jc w:val="center"/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7F6E6E" w:rsidRPr="00C24E8B" w14:paraId="0DB88395" w14:textId="77777777" w:rsidTr="007F6E6E">
        <w:trPr>
          <w:trHeight w:val="556"/>
          <w:jc w:val="center"/>
        </w:trPr>
        <w:tc>
          <w:tcPr>
            <w:tcW w:w="986" w:type="dxa"/>
            <w:vAlign w:val="center"/>
          </w:tcPr>
          <w:p w14:paraId="1630FD13" w14:textId="77777777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lastRenderedPageBreak/>
              <w:t>1</w:t>
            </w:r>
          </w:p>
        </w:tc>
        <w:tc>
          <w:tcPr>
            <w:tcW w:w="1430" w:type="dxa"/>
            <w:vAlign w:val="center"/>
          </w:tcPr>
          <w:p w14:paraId="70697659" w14:textId="3AB76BCD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265" w:type="dxa"/>
            <w:vAlign w:val="center"/>
          </w:tcPr>
          <w:p w14:paraId="18EE3A3B" w14:textId="77777777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 w:rsidRPr="00C24E8B"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063CB3B1" w14:textId="18785138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61C64100" w14:textId="118B3C59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当前指令地址</w:t>
            </w:r>
          </w:p>
        </w:tc>
      </w:tr>
      <w:tr w:rsidR="002C4A27" w:rsidRPr="00C24E8B" w14:paraId="6C03E071" w14:textId="77777777" w:rsidTr="002C4A27">
        <w:trPr>
          <w:trHeight w:val="564"/>
          <w:jc w:val="center"/>
        </w:trPr>
        <w:tc>
          <w:tcPr>
            <w:tcW w:w="986" w:type="dxa"/>
            <w:vAlign w:val="center"/>
          </w:tcPr>
          <w:p w14:paraId="4F9C9534" w14:textId="6BC64609" w:rsidR="002C4A27" w:rsidRPr="00C24E8B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30" w:type="dxa"/>
            <w:vAlign w:val="center"/>
          </w:tcPr>
          <w:p w14:paraId="4514BB64" w14:textId="4164E739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4765BA74" w14:textId="5F7F3AE4" w:rsidR="002C4A27" w:rsidRPr="00C24E8B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24AEC6CA" w14:textId="2507EA1B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600CF445" w14:textId="6F010DDC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类指令已处理的跳转地址</w:t>
            </w:r>
          </w:p>
        </w:tc>
      </w:tr>
      <w:tr w:rsidR="008567DD" w:rsidRPr="00C24E8B" w14:paraId="73C18AB7" w14:textId="77777777" w:rsidTr="002C4A27">
        <w:trPr>
          <w:trHeight w:val="564"/>
          <w:jc w:val="center"/>
        </w:trPr>
        <w:tc>
          <w:tcPr>
            <w:tcW w:w="986" w:type="dxa"/>
            <w:vAlign w:val="center"/>
          </w:tcPr>
          <w:p w14:paraId="2C82D0C3" w14:textId="62F3937A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30" w:type="dxa"/>
            <w:vAlign w:val="center"/>
          </w:tcPr>
          <w:p w14:paraId="318FA17B" w14:textId="5A415CB3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Zero</w:t>
            </w:r>
          </w:p>
        </w:tc>
        <w:tc>
          <w:tcPr>
            <w:tcW w:w="1265" w:type="dxa"/>
            <w:vAlign w:val="center"/>
          </w:tcPr>
          <w:p w14:paraId="6E32C0F3" w14:textId="59FA34D5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2C211F3E" w14:textId="6EC9BEF2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828" w:type="dxa"/>
            <w:vAlign w:val="center"/>
          </w:tcPr>
          <w:p w14:paraId="0DB855D5" w14:textId="79E54B50" w:rsidR="008567DD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Beq</w:t>
            </w:r>
            <w:r>
              <w:rPr>
                <w:rFonts w:hint="eastAsia"/>
                <w:szCs w:val="24"/>
              </w:rPr>
              <w:t>指令两边是否相等，相等为零</w:t>
            </w:r>
          </w:p>
        </w:tc>
      </w:tr>
      <w:tr w:rsidR="002C4A27" w:rsidRPr="00C24E8B" w14:paraId="33EE3A5C" w14:textId="77777777" w:rsidTr="002C4A27">
        <w:trPr>
          <w:trHeight w:val="558"/>
          <w:jc w:val="center"/>
        </w:trPr>
        <w:tc>
          <w:tcPr>
            <w:tcW w:w="986" w:type="dxa"/>
            <w:vAlign w:val="center"/>
          </w:tcPr>
          <w:p w14:paraId="3ACED41F" w14:textId="48952026" w:rsidR="002C4A27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30" w:type="dxa"/>
            <w:vAlign w:val="center"/>
          </w:tcPr>
          <w:p w14:paraId="2BAC7DB5" w14:textId="108F680D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imm</w:t>
            </w:r>
          </w:p>
        </w:tc>
        <w:tc>
          <w:tcPr>
            <w:tcW w:w="1265" w:type="dxa"/>
            <w:vAlign w:val="center"/>
          </w:tcPr>
          <w:p w14:paraId="135F576F" w14:textId="3164EAB5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4BA9E629" w14:textId="4704433C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  <w:tc>
          <w:tcPr>
            <w:tcW w:w="3828" w:type="dxa"/>
            <w:vAlign w:val="center"/>
          </w:tcPr>
          <w:p w14:paraId="4FEF8C82" w14:textId="61B8722C" w:rsidR="002C4A27" w:rsidRDefault="002C4A27" w:rsidP="002C4A2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和</w:t>
            </w:r>
            <w:r>
              <w:rPr>
                <w:rFonts w:hint="eastAsia"/>
                <w:szCs w:val="24"/>
              </w:rPr>
              <w:t>jal</w:t>
            </w:r>
            <w:r>
              <w:rPr>
                <w:rFonts w:hint="eastAsia"/>
                <w:szCs w:val="24"/>
              </w:rPr>
              <w:t>指令未处理的跳转地址</w:t>
            </w:r>
          </w:p>
        </w:tc>
      </w:tr>
      <w:tr w:rsidR="002C4A27" w:rsidRPr="00C24E8B" w14:paraId="74208314" w14:textId="77777777" w:rsidTr="002C4A27">
        <w:trPr>
          <w:trHeight w:val="558"/>
          <w:jc w:val="center"/>
        </w:trPr>
        <w:tc>
          <w:tcPr>
            <w:tcW w:w="986" w:type="dxa"/>
            <w:vAlign w:val="center"/>
          </w:tcPr>
          <w:p w14:paraId="67410918" w14:textId="28765C64" w:rsidR="002C4A27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30" w:type="dxa"/>
            <w:vAlign w:val="center"/>
          </w:tcPr>
          <w:p w14:paraId="4506BF33" w14:textId="7A78E403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265" w:type="dxa"/>
            <w:vAlign w:val="center"/>
          </w:tcPr>
          <w:p w14:paraId="2EE1ED6E" w14:textId="11E1A969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2C5E7000" w14:textId="6B7D800C" w:rsidR="002C4A27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3DFB7E13" w14:textId="3BA8425C" w:rsidR="002C4A27" w:rsidRDefault="002C4A27" w:rsidP="002C4A2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r</w:t>
            </w:r>
            <w:r>
              <w:rPr>
                <w:rFonts w:hint="eastAsia"/>
                <w:szCs w:val="24"/>
              </w:rPr>
              <w:t>和</w:t>
            </w:r>
            <w:r>
              <w:rPr>
                <w:rFonts w:hint="eastAsia"/>
                <w:szCs w:val="24"/>
              </w:rPr>
              <w:t>jalr</w:t>
            </w:r>
            <w:r>
              <w:rPr>
                <w:rFonts w:hint="eastAsia"/>
                <w:szCs w:val="24"/>
              </w:rPr>
              <w:t>得到的来自寄存器的跳转地址</w:t>
            </w:r>
          </w:p>
        </w:tc>
      </w:tr>
      <w:tr w:rsidR="007F6E6E" w:rsidRPr="00C24E8B" w14:paraId="498B25BF" w14:textId="77777777" w:rsidTr="00F7667E">
        <w:trPr>
          <w:trHeight w:val="936"/>
          <w:jc w:val="center"/>
        </w:trPr>
        <w:tc>
          <w:tcPr>
            <w:tcW w:w="986" w:type="dxa"/>
            <w:vAlign w:val="center"/>
          </w:tcPr>
          <w:p w14:paraId="535DB1A9" w14:textId="5C0B7420" w:rsidR="007F6E6E" w:rsidRPr="00C24E8B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30" w:type="dxa"/>
            <w:vAlign w:val="center"/>
          </w:tcPr>
          <w:p w14:paraId="4C7582C6" w14:textId="224BA73F" w:rsidR="007F6E6E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NPCOp</w:t>
            </w:r>
          </w:p>
        </w:tc>
        <w:tc>
          <w:tcPr>
            <w:tcW w:w="1265" w:type="dxa"/>
            <w:vAlign w:val="center"/>
          </w:tcPr>
          <w:p w14:paraId="5326D2BA" w14:textId="30241045" w:rsidR="007F6E6E" w:rsidRPr="00C24E8B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136EF986" w14:textId="7290F151" w:rsidR="007F6E6E" w:rsidRDefault="007F6E6E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236735E4" w14:textId="5B81F624" w:rsidR="002C4A27" w:rsidRDefault="007F6E6E" w:rsidP="002C4A27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NPC</w:t>
            </w:r>
            <w:r>
              <w:rPr>
                <w:rFonts w:hint="eastAsia"/>
                <w:szCs w:val="24"/>
              </w:rPr>
              <w:t>选择信号，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C+4(0)</w:t>
            </w:r>
            <w:r w:rsidR="002C4A27">
              <w:rPr>
                <w:rFonts w:hint="eastAsia"/>
                <w:szCs w:val="24"/>
              </w:rPr>
              <w:t>，</w:t>
            </w:r>
            <w:r w:rsidR="002C4A27">
              <w:rPr>
                <w:rFonts w:hint="eastAsia"/>
                <w:szCs w:val="24"/>
              </w:rPr>
              <w:t>b</w:t>
            </w:r>
            <w:r w:rsidR="002C4A27">
              <w:rPr>
                <w:rFonts w:hint="eastAsia"/>
                <w:szCs w:val="24"/>
              </w:rPr>
              <w:t>类指令已处理的跳转地址</w:t>
            </w:r>
            <w:r w:rsidR="002C4A27">
              <w:rPr>
                <w:rFonts w:hint="eastAsia"/>
                <w:szCs w:val="24"/>
              </w:rPr>
              <w:t>(</w:t>
            </w:r>
            <w:r w:rsidR="002C4A27">
              <w:rPr>
                <w:szCs w:val="24"/>
              </w:rPr>
              <w:t>1)</w:t>
            </w:r>
            <w:r w:rsidR="002C4A27">
              <w:rPr>
                <w:rFonts w:hint="eastAsia"/>
                <w:szCs w:val="24"/>
              </w:rPr>
              <w:t>，</w:t>
            </w:r>
            <w:r w:rsidR="002C4A27">
              <w:rPr>
                <w:rFonts w:hint="eastAsia"/>
                <w:szCs w:val="24"/>
              </w:rPr>
              <w:t>j</w:t>
            </w:r>
            <w:r w:rsidR="002C4A27">
              <w:rPr>
                <w:rFonts w:hint="eastAsia"/>
                <w:szCs w:val="24"/>
              </w:rPr>
              <w:t>和</w:t>
            </w:r>
            <w:r w:rsidR="002C4A27">
              <w:rPr>
                <w:rFonts w:hint="eastAsia"/>
                <w:szCs w:val="24"/>
              </w:rPr>
              <w:t>jal</w:t>
            </w:r>
            <w:r w:rsidR="002C4A27">
              <w:rPr>
                <w:rFonts w:hint="eastAsia"/>
                <w:szCs w:val="24"/>
              </w:rPr>
              <w:t>未处理的跳转地址</w:t>
            </w:r>
            <w:r w:rsidR="002C4A27">
              <w:rPr>
                <w:rFonts w:hint="eastAsia"/>
                <w:szCs w:val="24"/>
              </w:rPr>
              <w:t>(</w:t>
            </w:r>
            <w:r w:rsidR="002C4A27">
              <w:rPr>
                <w:szCs w:val="24"/>
              </w:rPr>
              <w:t>2)</w:t>
            </w:r>
            <w:r w:rsidR="002C4A27">
              <w:rPr>
                <w:rFonts w:hint="eastAsia"/>
                <w:szCs w:val="24"/>
              </w:rPr>
              <w:t>，</w:t>
            </w:r>
            <w:r w:rsidR="002C4A27">
              <w:rPr>
                <w:rFonts w:hint="eastAsia"/>
                <w:szCs w:val="24"/>
              </w:rPr>
              <w:t>jr</w:t>
            </w:r>
            <w:r w:rsidR="002C4A27">
              <w:rPr>
                <w:rFonts w:hint="eastAsia"/>
                <w:szCs w:val="24"/>
              </w:rPr>
              <w:t>和</w:t>
            </w:r>
            <w:r w:rsidR="002C4A27">
              <w:rPr>
                <w:rFonts w:hint="eastAsia"/>
                <w:szCs w:val="24"/>
              </w:rPr>
              <w:t>jalr</w:t>
            </w:r>
            <w:r w:rsidR="002C4A27">
              <w:rPr>
                <w:rFonts w:hint="eastAsia"/>
                <w:szCs w:val="24"/>
              </w:rPr>
              <w:t>得到的寄存器地址</w:t>
            </w:r>
            <w:r w:rsidR="002C4A27">
              <w:rPr>
                <w:rFonts w:hint="eastAsia"/>
                <w:szCs w:val="24"/>
              </w:rPr>
              <w:t>(</w:t>
            </w:r>
            <w:r w:rsidR="002C4A27">
              <w:rPr>
                <w:szCs w:val="24"/>
              </w:rPr>
              <w:t>3)</w:t>
            </w:r>
          </w:p>
        </w:tc>
      </w:tr>
      <w:tr w:rsidR="007F6E6E" w:rsidRPr="00C24E8B" w14:paraId="6465B678" w14:textId="77777777" w:rsidTr="002C4A27">
        <w:trPr>
          <w:trHeight w:val="554"/>
          <w:jc w:val="center"/>
        </w:trPr>
        <w:tc>
          <w:tcPr>
            <w:tcW w:w="986" w:type="dxa"/>
            <w:vAlign w:val="center"/>
          </w:tcPr>
          <w:p w14:paraId="197C5A83" w14:textId="57BB4877" w:rsidR="007F6E6E" w:rsidRDefault="008567DD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30" w:type="dxa"/>
            <w:vAlign w:val="center"/>
          </w:tcPr>
          <w:p w14:paraId="52A914DA" w14:textId="43A40D72" w:rsidR="007F6E6E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NPC</w:t>
            </w:r>
          </w:p>
        </w:tc>
        <w:tc>
          <w:tcPr>
            <w:tcW w:w="1265" w:type="dxa"/>
            <w:vAlign w:val="center"/>
          </w:tcPr>
          <w:p w14:paraId="3B91D10D" w14:textId="1C272866" w:rsidR="007F6E6E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</w:p>
        </w:tc>
        <w:tc>
          <w:tcPr>
            <w:tcW w:w="850" w:type="dxa"/>
            <w:vAlign w:val="center"/>
          </w:tcPr>
          <w:p w14:paraId="640DC21A" w14:textId="76872C40" w:rsidR="007F6E6E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2</w:t>
            </w:r>
          </w:p>
        </w:tc>
        <w:tc>
          <w:tcPr>
            <w:tcW w:w="3828" w:type="dxa"/>
            <w:vAlign w:val="center"/>
          </w:tcPr>
          <w:p w14:paraId="7EDC4C3D" w14:textId="0C805E9E" w:rsidR="007F6E6E" w:rsidRDefault="002C4A27" w:rsidP="00F766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下一条指令的地址</w:t>
            </w:r>
          </w:p>
        </w:tc>
      </w:tr>
    </w:tbl>
    <w:p w14:paraId="66D7FBDE" w14:textId="75980185" w:rsidR="00830D19" w:rsidRDefault="00830D19" w:rsidP="00830D19">
      <w:pPr>
        <w:ind w:firstLineChars="0" w:firstLine="420"/>
      </w:pPr>
      <w:bookmarkStart w:id="2" w:name="_3._IM"/>
      <w:bookmarkEnd w:id="2"/>
      <w:r>
        <w:rPr>
          <w:rFonts w:hint="eastAsia"/>
        </w:rPr>
        <w:t>N</w:t>
      </w:r>
      <w:r>
        <w:t>PC</w:t>
      </w:r>
      <w:r>
        <w:rPr>
          <w:rFonts w:hint="eastAsia"/>
        </w:rPr>
        <w:t>内部实现逻辑为计算出所有可能的下一个指令地址值，再通过多路选择器选择出适当的地址进行输出，选择信号为</w:t>
      </w:r>
      <w:r>
        <w:rPr>
          <w:rFonts w:hint="eastAsia"/>
        </w:rPr>
        <w:t>NPCOp</w:t>
      </w:r>
      <w:r>
        <w:rPr>
          <w:rFonts w:hint="eastAsia"/>
        </w:rPr>
        <w:t>。</w:t>
      </w:r>
    </w:p>
    <w:p w14:paraId="637F4406" w14:textId="6E1532DF" w:rsidR="00A626D6" w:rsidRDefault="00A626D6" w:rsidP="00A626D6">
      <w:pPr>
        <w:ind w:firstLineChars="0" w:firstLine="0"/>
      </w:pPr>
      <w:r>
        <w:rPr>
          <w:rFonts w:hint="eastAsia"/>
        </w:rPr>
        <w:t>注：</w:t>
      </w:r>
    </w:p>
    <w:p w14:paraId="3E4D8B40" w14:textId="218BFD03" w:rsidR="00A626D6" w:rsidRDefault="00A626D6" w:rsidP="00A62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B</w:t>
      </w:r>
      <w:r>
        <w:rPr>
          <w:rFonts w:hint="eastAsia"/>
        </w:rPr>
        <w:t>类指令时，输入的信号</w:t>
      </w:r>
      <w:r>
        <w:rPr>
          <w:rFonts w:hint="eastAsia"/>
        </w:rPr>
        <w:t>(</w:t>
      </w:r>
      <w:r>
        <w:t>Bimm)</w:t>
      </w:r>
      <w:r>
        <w:rPr>
          <w:rFonts w:hint="eastAsia"/>
        </w:rPr>
        <w:t>为已经对立即数做零扩展，并左移两位的值；</w:t>
      </w:r>
    </w:p>
    <w:p w14:paraId="75F9B1F8" w14:textId="45E5C527" w:rsidR="00830D19" w:rsidRPr="00A626D6" w:rsidRDefault="00A626D6" w:rsidP="008A45F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J</w:t>
      </w:r>
      <w:r>
        <w:rPr>
          <w:rFonts w:hint="eastAsia"/>
        </w:rPr>
        <w:t>指令时，输入的信号</w:t>
      </w:r>
      <w:r>
        <w:rPr>
          <w:rFonts w:hint="eastAsia"/>
        </w:rPr>
        <w:t>(</w:t>
      </w:r>
      <w:r>
        <w:t>Jimm)</w:t>
      </w:r>
      <w:r>
        <w:rPr>
          <w:rFonts w:hint="eastAsia"/>
        </w:rPr>
        <w:t>为直接取自当前指令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位的立即数，在</w:t>
      </w:r>
      <w:r>
        <w:rPr>
          <w:rFonts w:hint="eastAsia"/>
        </w:rPr>
        <w:t>NPC</w:t>
      </w:r>
      <w:r>
        <w:rPr>
          <w:rFonts w:hint="eastAsia"/>
        </w:rPr>
        <w:t>内部的处理方法为对该</w:t>
      </w:r>
      <w:proofErr w:type="gramStart"/>
      <w:r>
        <w:rPr>
          <w:rFonts w:hint="eastAsia"/>
        </w:rPr>
        <w:t>立即数零扩展</w:t>
      </w:r>
      <w:proofErr w:type="gramEnd"/>
      <w:r>
        <w:rPr>
          <w:rFonts w:hint="eastAsia"/>
        </w:rPr>
        <w:t>至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位，再左移两位作为低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位，以下一条地址的高</w:t>
      </w:r>
      <w:r>
        <w:rPr>
          <w:rFonts w:hint="eastAsia"/>
        </w:rPr>
        <w:t>4</w:t>
      </w:r>
      <w:r>
        <w:rPr>
          <w:rFonts w:hint="eastAsia"/>
        </w:rPr>
        <w:t>位作为高</w:t>
      </w:r>
      <w:r>
        <w:rPr>
          <w:rFonts w:hint="eastAsia"/>
        </w:rPr>
        <w:t>4</w:t>
      </w:r>
      <w:r>
        <w:rPr>
          <w:rFonts w:hint="eastAsia"/>
        </w:rPr>
        <w:t>位得到的地址</w:t>
      </w:r>
      <w:r w:rsidR="008A45FA">
        <w:rPr>
          <w:rFonts w:hint="eastAsia"/>
        </w:rPr>
        <w:t>。</w:t>
      </w:r>
    </w:p>
    <w:p w14:paraId="5454FEF9" w14:textId="658CD519" w:rsidR="000546A0" w:rsidRDefault="00C24E8B" w:rsidP="000546A0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546A0" w:rsidRPr="00CB4821">
        <w:rPr>
          <w:rFonts w:ascii="Times New Roman" w:hAnsi="Times New Roman" w:cs="Times New Roman"/>
        </w:rPr>
        <w:t xml:space="preserve">. </w:t>
      </w:r>
      <w:r w:rsidR="006D4A3D">
        <w:rPr>
          <w:rFonts w:ascii="Times New Roman" w:hAnsi="Times New Roman" w:cs="Times New Roman"/>
        </w:rPr>
        <w:t>IM</w:t>
      </w:r>
    </w:p>
    <w:p w14:paraId="5741D63A" w14:textId="27C85ADD" w:rsidR="00880F5B" w:rsidRPr="00880F5B" w:rsidRDefault="00880F5B" w:rsidP="00880F5B">
      <w:pPr>
        <w:ind w:firstLineChars="0" w:firstLine="0"/>
      </w:pPr>
      <w:r>
        <w:rPr>
          <w:rFonts w:hint="eastAsia"/>
        </w:rPr>
        <w:t>模块功能：指令存储器</w:t>
      </w:r>
    </w:p>
    <w:p w14:paraId="1F005BA8" w14:textId="4C529837" w:rsidR="00CB4821" w:rsidRDefault="00CB4821" w:rsidP="00CB4821">
      <w:pPr>
        <w:ind w:firstLineChars="0" w:firstLine="0"/>
      </w:pPr>
      <w:r>
        <w:rPr>
          <w:rFonts w:hint="eastAsia"/>
        </w:rPr>
        <w:t>模块定义</w:t>
      </w:r>
      <w:r w:rsidR="00880F5B">
        <w:rPr>
          <w:rFonts w:hint="eastAsia"/>
        </w:rPr>
        <w:t>：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1559"/>
        <w:gridCol w:w="3119"/>
      </w:tblGrid>
      <w:tr w:rsidR="00C24E8B" w14:paraId="6DBFA14C" w14:textId="77777777" w:rsidTr="00C24E8B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344C4178" w14:textId="01315CB2" w:rsidR="00C24E8B" w:rsidRPr="00CB4821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7D562057" w14:textId="6278F943" w:rsidR="00C24E8B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C7869BD" w14:textId="2DA5DA02" w:rsidR="00C24E8B" w:rsidRPr="00FC6695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27D6CFF" w14:textId="473528D0" w:rsidR="00C24E8B" w:rsidRPr="00FC6695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119" w:type="dxa"/>
            <w:shd w:val="clear" w:color="auto" w:fill="D9E2F3" w:themeFill="accent1" w:themeFillTint="33"/>
          </w:tcPr>
          <w:p w14:paraId="14DC97FE" w14:textId="0898F2B2" w:rsidR="00C24E8B" w:rsidRPr="00FC6695" w:rsidRDefault="00C24E8B" w:rsidP="00FC6695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C24E8B" w14:paraId="56F4E846" w14:textId="77777777" w:rsidTr="00C24E8B">
        <w:tc>
          <w:tcPr>
            <w:tcW w:w="846" w:type="dxa"/>
          </w:tcPr>
          <w:p w14:paraId="6B9BC486" w14:textId="4D2E20B0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E252829" w14:textId="47068B7C" w:rsidR="00C24E8B" w:rsidRDefault="00C24E8B" w:rsidP="00FC6695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76" w:type="dxa"/>
          </w:tcPr>
          <w:p w14:paraId="51CF3E17" w14:textId="05E4A534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559" w:type="dxa"/>
          </w:tcPr>
          <w:p w14:paraId="168DEA79" w14:textId="07F89F68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1DC984B5" w14:textId="0CD5F9F2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输入的地址</w:t>
            </w:r>
          </w:p>
        </w:tc>
      </w:tr>
      <w:tr w:rsidR="00C24E8B" w14:paraId="18007120" w14:textId="77777777" w:rsidTr="00C24E8B">
        <w:tc>
          <w:tcPr>
            <w:tcW w:w="846" w:type="dxa"/>
          </w:tcPr>
          <w:p w14:paraId="0C7F9B14" w14:textId="7DA8DDF8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FD76140" w14:textId="5020D658" w:rsidR="00C24E8B" w:rsidRDefault="00C24E8B" w:rsidP="00FC6695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nstruction</w:t>
            </w:r>
          </w:p>
        </w:tc>
        <w:tc>
          <w:tcPr>
            <w:tcW w:w="1276" w:type="dxa"/>
          </w:tcPr>
          <w:p w14:paraId="166CF2FC" w14:textId="38141F6D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59" w:type="dxa"/>
          </w:tcPr>
          <w:p w14:paraId="6CB2612C" w14:textId="4AE2E112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19" w:type="dxa"/>
          </w:tcPr>
          <w:p w14:paraId="3D8AFC5E" w14:textId="68D6A9C3" w:rsidR="00C24E8B" w:rsidRDefault="00C24E8B" w:rsidP="00FC6695">
            <w:pPr>
              <w:ind w:firstLineChars="0" w:firstLine="0"/>
              <w:jc w:val="center"/>
            </w:pPr>
            <w:r>
              <w:rPr>
                <w:rFonts w:hint="eastAsia"/>
              </w:rPr>
              <w:t>输出地址对应的指令</w:t>
            </w:r>
          </w:p>
        </w:tc>
      </w:tr>
    </w:tbl>
    <w:p w14:paraId="584189EF" w14:textId="5C446899" w:rsidR="003338C2" w:rsidRPr="00CB4821" w:rsidRDefault="006D4A3D" w:rsidP="006F7437">
      <w:pPr>
        <w:ind w:firstLineChars="0" w:firstLine="420"/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用</w:t>
      </w:r>
      <w:r>
        <w:rPr>
          <w:rFonts w:hint="eastAsia"/>
        </w:rPr>
        <w:t>Logisim</w:t>
      </w:r>
      <w:r>
        <w:rPr>
          <w:rFonts w:hint="eastAsia"/>
        </w:rPr>
        <w:t>中自带的</w:t>
      </w:r>
      <w:r>
        <w:rPr>
          <w:rFonts w:hint="eastAsia"/>
        </w:rPr>
        <w:t>ROM</w:t>
      </w:r>
      <w:r>
        <w:rPr>
          <w:rFonts w:hint="eastAsia"/>
        </w:rPr>
        <w:t>即可实现</w:t>
      </w:r>
      <w:r w:rsidR="00C24E8B">
        <w:rPr>
          <w:rFonts w:hint="eastAsia"/>
        </w:rPr>
        <w:t>。</w:t>
      </w:r>
    </w:p>
    <w:p w14:paraId="717C65C6" w14:textId="0DB422C6" w:rsidR="000546A0" w:rsidRDefault="008169BB" w:rsidP="000546A0">
      <w:pPr>
        <w:pStyle w:val="4"/>
        <w:spacing w:after="156"/>
        <w:rPr>
          <w:rFonts w:ascii="Times New Roman" w:hAnsi="Times New Roman" w:cs="Times New Roman"/>
        </w:rPr>
      </w:pPr>
      <w:bookmarkStart w:id="3" w:name="_4._Controller"/>
      <w:bookmarkEnd w:id="3"/>
      <w:r>
        <w:rPr>
          <w:rFonts w:ascii="Times New Roman" w:hAnsi="Times New Roman" w:cs="Times New Roman"/>
        </w:rPr>
        <w:lastRenderedPageBreak/>
        <w:t>4</w:t>
      </w:r>
      <w:r w:rsidR="000546A0" w:rsidRPr="00CB4821">
        <w:rPr>
          <w:rFonts w:ascii="Times New Roman" w:hAnsi="Times New Roman" w:cs="Times New Roman"/>
        </w:rPr>
        <w:t xml:space="preserve">. </w:t>
      </w:r>
      <w:r w:rsidR="00130FC6">
        <w:rPr>
          <w:rFonts w:ascii="Times New Roman" w:hAnsi="Times New Roman" w:cs="Times New Roman" w:hint="eastAsia"/>
        </w:rPr>
        <w:t>Controller</w:t>
      </w:r>
    </w:p>
    <w:p w14:paraId="52A6C518" w14:textId="717CF7FA" w:rsidR="00880F5B" w:rsidRDefault="00880F5B" w:rsidP="00880F5B">
      <w:pPr>
        <w:ind w:firstLineChars="0" w:firstLine="0"/>
      </w:pPr>
      <w:r>
        <w:rPr>
          <w:rFonts w:hint="eastAsia"/>
        </w:rPr>
        <w:t>模块功能：单周期控制器</w:t>
      </w:r>
    </w:p>
    <w:p w14:paraId="1E7912B9" w14:textId="483EB7EB" w:rsidR="00880F5B" w:rsidRPr="00880F5B" w:rsidRDefault="00880F5B" w:rsidP="00880F5B">
      <w:pPr>
        <w:ind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130FC6" w14:paraId="0366BA7C" w14:textId="77777777" w:rsidTr="002A2462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68078A79" w14:textId="77777777" w:rsidR="00130FC6" w:rsidRPr="00CB4821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04582119" w14:textId="77777777" w:rsidR="00130FC6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3FA6717" w14:textId="77777777" w:rsidR="00130FC6" w:rsidRPr="00FC6695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851C13B" w14:textId="77777777" w:rsidR="00130FC6" w:rsidRPr="00FC6695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736EF981" w14:textId="77777777" w:rsidR="00130FC6" w:rsidRPr="00FC6695" w:rsidRDefault="00130FC6" w:rsidP="00F7667E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130FC6" w:rsidRPr="00130FC6" w14:paraId="2AB381D3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369B6AF" w14:textId="210EFC2F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 w:rsidRPr="00130FC6">
              <w:rPr>
                <w:rFonts w:eastAsia="黑体" w:cs="Times New Roman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9923FF4" w14:textId="44BFEC7F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 w:rsidRPr="00130FC6">
              <w:rPr>
                <w:rFonts w:eastAsia="黑体" w:cs="Times New Roman"/>
                <w:szCs w:val="24"/>
              </w:rPr>
              <w:t>Opcode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AAC2818" w14:textId="6811C6C2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98AD9E3" w14:textId="0D02F9F0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6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3ED5CA02" w14:textId="78B8D215" w:rsidR="00130FC6" w:rsidRPr="00130FC6" w:rsidRDefault="002A2462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指令的高六位，用于判断指令类型</w:t>
            </w:r>
          </w:p>
        </w:tc>
      </w:tr>
      <w:tr w:rsidR="00130FC6" w:rsidRPr="00130FC6" w14:paraId="0C17A01A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EC8CB36" w14:textId="0165CA3C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8288C7E" w14:textId="39B7D14A" w:rsidR="00130FC6" w:rsidRP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/>
                <w:szCs w:val="24"/>
              </w:rPr>
              <w:t>Funct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6A28840" w14:textId="1A70B913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451EE39" w14:textId="7178DD8C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6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62CB48E" w14:textId="25A30B12" w:rsidR="00130FC6" w:rsidRPr="00130FC6" w:rsidRDefault="002A2462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指令的</w:t>
            </w:r>
            <w:r w:rsidR="00673B5E">
              <w:rPr>
                <w:rFonts w:ascii="宋体" w:hAnsi="宋体" w:cs="Times New Roman" w:hint="eastAsia"/>
                <w:szCs w:val="24"/>
              </w:rPr>
              <w:t>低</w:t>
            </w:r>
            <w:r>
              <w:rPr>
                <w:rFonts w:ascii="宋体" w:hAnsi="宋体" w:cs="Times New Roman" w:hint="eastAsia"/>
                <w:szCs w:val="24"/>
              </w:rPr>
              <w:t>六位，用于判断指令类型</w:t>
            </w:r>
          </w:p>
        </w:tc>
      </w:tr>
      <w:tr w:rsidR="002A2462" w:rsidRPr="00130FC6" w14:paraId="078D7FA6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BF9B2AB" w14:textId="5A66BC53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5481DE5" w14:textId="1D1F889D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/>
                <w:szCs w:val="24"/>
              </w:rPr>
              <w:t>J</w:t>
            </w:r>
            <w:r>
              <w:rPr>
                <w:rFonts w:eastAsia="黑体" w:cs="Times New Roman" w:hint="eastAsia"/>
                <w:szCs w:val="24"/>
              </w:rPr>
              <w:t>udge</w:t>
            </w:r>
            <w:r w:rsidR="006B7A19">
              <w:rPr>
                <w:rFonts w:eastAsia="黑体" w:cs="Times New Roman" w:hint="eastAsia"/>
                <w:szCs w:val="24"/>
              </w:rPr>
              <w:t>B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AAF9083" w14:textId="18C0D591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C47E5E2" w14:textId="38CDDCA4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D4ABEFC" w14:textId="3EEDC09B" w:rsidR="002A2462" w:rsidRDefault="002A2462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指令的1</w:t>
            </w:r>
            <w:r>
              <w:rPr>
                <w:rFonts w:ascii="宋体" w:hAnsi="宋体" w:cs="Times New Roman"/>
                <w:szCs w:val="24"/>
              </w:rPr>
              <w:t>6-20</w:t>
            </w:r>
            <w:r>
              <w:rPr>
                <w:rFonts w:ascii="宋体" w:hAnsi="宋体" w:cs="Times New Roman" w:hint="eastAsia"/>
                <w:szCs w:val="24"/>
              </w:rPr>
              <w:t>位，用于判断指令类型（处理bltz和bgez）</w:t>
            </w:r>
          </w:p>
        </w:tc>
      </w:tr>
      <w:tr w:rsidR="00130FC6" w:rsidRPr="00130FC6" w14:paraId="149B0738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24E8FE29" w14:textId="4E43BA4A" w:rsidR="00130FC6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96B34B4" w14:textId="05E31D09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Z</w:t>
            </w:r>
            <w:r>
              <w:rPr>
                <w:rFonts w:eastAsia="黑体" w:cs="Times New Roman"/>
                <w:szCs w:val="24"/>
              </w:rPr>
              <w:t>ero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0D18DA5" w14:textId="74DDA387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233CBE2" w14:textId="75D77A42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582167E1" w14:textId="5E2040EE" w:rsidR="00130FC6" w:rsidRPr="00130FC6" w:rsidRDefault="00130FC6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130FC6">
              <w:rPr>
                <w:rFonts w:ascii="宋体" w:hAnsi="宋体" w:cs="Times New Roman" w:hint="eastAsia"/>
                <w:szCs w:val="24"/>
              </w:rPr>
              <w:t>判断两个操作数是否相等</w:t>
            </w:r>
          </w:p>
        </w:tc>
      </w:tr>
      <w:tr w:rsidR="00130FC6" w:rsidRPr="00130FC6" w14:paraId="149D4EC0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062D03C6" w14:textId="3C9A669E" w:rsidR="00130FC6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7F66699" w14:textId="6C1BBD44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NPC</w:t>
            </w:r>
            <w:r>
              <w:rPr>
                <w:rFonts w:eastAsia="黑体" w:cs="Times New Roman"/>
                <w:szCs w:val="24"/>
              </w:rPr>
              <w:t>O</w:t>
            </w:r>
            <w:r>
              <w:rPr>
                <w:rFonts w:eastAsia="黑体" w:cs="Times New Roman" w:hint="eastAsia"/>
                <w:szCs w:val="24"/>
              </w:rPr>
              <w:t>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2CAC0BE" w14:textId="7F38C67F" w:rsidR="00130FC6" w:rsidRDefault="00130FC6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751059B" w14:textId="33BC98E8" w:rsidR="00130FC6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A50B0D9" w14:textId="09F6B1AA" w:rsidR="00130FC6" w:rsidRPr="00130FC6" w:rsidRDefault="007F6E6E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N</w:t>
            </w:r>
            <w:r w:rsidR="002A2462">
              <w:rPr>
                <w:rFonts w:ascii="宋体" w:hAnsi="宋体" w:cs="Times New Roman" w:hint="eastAsia"/>
                <w:szCs w:val="24"/>
              </w:rPr>
              <w:t>P</w:t>
            </w:r>
            <w:r w:rsidR="002A2462">
              <w:rPr>
                <w:rFonts w:ascii="宋体" w:hAnsi="宋体" w:cs="Times New Roman"/>
                <w:szCs w:val="24"/>
              </w:rPr>
              <w:t>C</w:t>
            </w:r>
            <w:r w:rsidR="002A2462">
              <w:rPr>
                <w:rFonts w:ascii="宋体" w:hAnsi="宋体" w:cs="Times New Roman" w:hint="eastAsia"/>
                <w:szCs w:val="24"/>
              </w:rPr>
              <w:t>选择信号，用于选择下一条指令，区分是否跳转</w:t>
            </w:r>
            <w:r w:rsidR="00E8634F">
              <w:rPr>
                <w:rFonts w:ascii="宋体" w:hAnsi="宋体" w:cs="Times New Roman" w:hint="eastAsia"/>
                <w:szCs w:val="24"/>
              </w:rPr>
              <w:t>(具体见NPC模块</w:t>
            </w:r>
            <w:r w:rsidR="00E8634F">
              <w:rPr>
                <w:rFonts w:ascii="宋体" w:hAnsi="宋体" w:cs="Times New Roman"/>
                <w:szCs w:val="24"/>
              </w:rPr>
              <w:t>)</w:t>
            </w:r>
          </w:p>
        </w:tc>
      </w:tr>
      <w:tr w:rsidR="002A2462" w:rsidRPr="00130FC6" w14:paraId="77497AD7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541C15B" w14:textId="0F12A0AA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6A3C534" w14:textId="061F2759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WR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3D1538E" w14:textId="7C18939B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07F2536" w14:textId="37E6389B" w:rsidR="002A2462" w:rsidRDefault="0093607D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78C34C0D" w14:textId="67F2D7FF" w:rsidR="002A2462" w:rsidRPr="00130FC6" w:rsidRDefault="00035E0B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寄存器写入地址选择[</w:t>
            </w:r>
            <w:r>
              <w:rPr>
                <w:rFonts w:ascii="宋体" w:hAnsi="宋体" w:cs="Times New Roman"/>
                <w:szCs w:val="24"/>
              </w:rPr>
              <w:t>20:16](0),[15:11](1)</w:t>
            </w:r>
            <w:r w:rsidR="0093607D">
              <w:rPr>
                <w:rFonts w:ascii="宋体" w:hAnsi="宋体" w:cs="Times New Roman" w:hint="eastAsia"/>
                <w:szCs w:val="24"/>
              </w:rPr>
              <w:t>,</w:t>
            </w:r>
            <w:r w:rsidR="0093607D">
              <w:rPr>
                <w:rFonts w:ascii="宋体" w:hAnsi="宋体" w:cs="Times New Roman"/>
                <w:szCs w:val="24"/>
              </w:rPr>
              <w:t>31</w:t>
            </w:r>
            <w:r w:rsidR="0093607D">
              <w:rPr>
                <w:rFonts w:ascii="宋体" w:hAnsi="宋体" w:cs="Times New Roman" w:hint="eastAsia"/>
                <w:szCs w:val="24"/>
              </w:rPr>
              <w:t>号寄存器(</w:t>
            </w:r>
            <w:r w:rsidR="0093607D"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2A2462" w:rsidRPr="00130FC6" w14:paraId="6B3530BE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0A60584" w14:textId="1941FE62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C2E7ABC" w14:textId="7CDC609D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W</w:t>
            </w:r>
            <w:r>
              <w:rPr>
                <w:rFonts w:eastAsia="黑体" w:cs="Times New Roman"/>
                <w:szCs w:val="24"/>
              </w:rPr>
              <w:t>DSel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E2759CA" w14:textId="221E365F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6AC458B" w14:textId="1C85FC5D" w:rsidR="002A2462" w:rsidRDefault="00035E0B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69F4B0F2" w14:textId="184F1136" w:rsidR="002A2462" w:rsidRPr="00130FC6" w:rsidRDefault="00035E0B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寄存器写入数据选择</w:t>
            </w:r>
            <w:r w:rsidR="0093607D">
              <w:rPr>
                <w:rFonts w:ascii="宋体" w:hAnsi="宋体" w:cs="Times New Roman" w:hint="eastAsia"/>
                <w:szCs w:val="24"/>
              </w:rPr>
              <w:t>，A</w:t>
            </w:r>
            <w:r w:rsidR="0093607D">
              <w:rPr>
                <w:rFonts w:ascii="宋体" w:hAnsi="宋体" w:cs="Times New Roman"/>
                <w:szCs w:val="24"/>
              </w:rPr>
              <w:t>LU</w:t>
            </w:r>
            <w:r w:rsidR="0093607D">
              <w:rPr>
                <w:rFonts w:ascii="宋体" w:hAnsi="宋体" w:cs="Times New Roman" w:hint="eastAsia"/>
                <w:szCs w:val="24"/>
              </w:rPr>
              <w:t>计算得到的数据(</w:t>
            </w:r>
            <w:r w:rsidR="0093607D">
              <w:rPr>
                <w:rFonts w:ascii="宋体" w:hAnsi="宋体" w:cs="Times New Roman"/>
                <w:szCs w:val="24"/>
              </w:rPr>
              <w:t>0)</w:t>
            </w:r>
            <w:r w:rsidR="0093607D">
              <w:rPr>
                <w:rFonts w:ascii="宋体" w:hAnsi="宋体" w:cs="Times New Roman" w:hint="eastAsia"/>
                <w:szCs w:val="24"/>
              </w:rPr>
              <w:t>,</w:t>
            </w:r>
            <w:r w:rsidR="0093607D">
              <w:rPr>
                <w:rFonts w:ascii="宋体" w:hAnsi="宋体" w:cs="Times New Roman"/>
                <w:szCs w:val="24"/>
              </w:rPr>
              <w:t>DM</w:t>
            </w:r>
            <w:r w:rsidR="0093607D">
              <w:rPr>
                <w:rFonts w:ascii="宋体" w:hAnsi="宋体" w:cs="Times New Roman" w:hint="eastAsia"/>
                <w:szCs w:val="24"/>
              </w:rPr>
              <w:t>中取出的数据(</w:t>
            </w:r>
            <w:r w:rsidR="0093607D">
              <w:rPr>
                <w:rFonts w:ascii="宋体" w:hAnsi="宋体" w:cs="Times New Roman"/>
                <w:szCs w:val="24"/>
              </w:rPr>
              <w:t>1)</w:t>
            </w:r>
            <w:r w:rsidR="0093607D">
              <w:rPr>
                <w:rFonts w:ascii="宋体" w:hAnsi="宋体" w:cs="Times New Roman" w:hint="eastAsia"/>
                <w:szCs w:val="24"/>
              </w:rPr>
              <w:t>,NPC计算的下一个地址(</w:t>
            </w:r>
            <w:r w:rsidR="0093607D"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2A2462" w:rsidRPr="00130FC6" w14:paraId="20D9C6F9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0AA86AC2" w14:textId="178C0D97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A143930" w14:textId="57B301C1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R</w:t>
            </w:r>
            <w:r>
              <w:rPr>
                <w:rFonts w:eastAsia="黑体" w:cs="Times New Roman"/>
                <w:szCs w:val="24"/>
              </w:rPr>
              <w:t>F</w:t>
            </w:r>
            <w:r w:rsidR="002710CE">
              <w:rPr>
                <w:rFonts w:eastAsia="黑体" w:cs="Times New Roman" w:hint="eastAsia"/>
                <w:szCs w:val="24"/>
              </w:rPr>
              <w:t>WE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4E2E6C9" w14:textId="55E38AE2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FBCB311" w14:textId="1972E71C" w:rsidR="002A2462" w:rsidRDefault="0093607D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52E6B5E" w14:textId="01267E59" w:rsidR="002A2462" w:rsidRPr="00130FC6" w:rsidRDefault="0093607D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2A2462" w:rsidRPr="00130FC6" w14:paraId="39814D2B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3201BDD" w14:textId="4DADE841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D9B657" w14:textId="381D25F1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8350545" w14:textId="1553D765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517DD7E" w14:textId="790E8410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F98F1CE" w14:textId="13E01DF3" w:rsidR="002A2462" w:rsidRPr="00130FC6" w:rsidRDefault="002A2462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控制对立即数的扩展方式：零扩展(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r>
              <w:rPr>
                <w:rFonts w:ascii="宋体" w:hAnsi="宋体" w:cs="Times New Roman" w:hint="eastAsia"/>
                <w:szCs w:val="24"/>
              </w:rPr>
              <w:t>部分位零扩展(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2A2462" w:rsidRPr="00130FC6" w14:paraId="04FEE6D2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4B025EE5" w14:textId="6C79FB63" w:rsidR="002A2462" w:rsidRDefault="002E65C4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>
              <w:rPr>
                <w:rFonts w:eastAsia="黑体" w:cs="Times New Roman"/>
                <w:szCs w:val="24"/>
              </w:rPr>
              <w:t>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4FF4B43" w14:textId="61E1617D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B</w:t>
            </w:r>
            <w:r>
              <w:rPr>
                <w:rFonts w:eastAsia="黑体" w:cs="Times New Roman"/>
                <w:szCs w:val="24"/>
              </w:rPr>
              <w:t>Sel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0F71B89" w14:textId="4C7B089F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2E83A92" w14:textId="57FAE851" w:rsidR="002A2462" w:rsidRDefault="0093607D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2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021BF126" w14:textId="66E441E8" w:rsidR="002A2462" w:rsidRPr="00130FC6" w:rsidRDefault="0093607D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控制ALU中B操作数的输入</w:t>
            </w:r>
            <w:r w:rsidR="00925F3F">
              <w:rPr>
                <w:rFonts w:ascii="宋体" w:hAnsi="宋体" w:cs="Times New Roman" w:hint="eastAsia"/>
                <w:szCs w:val="24"/>
              </w:rPr>
              <w:t>，GRF输出(</w:t>
            </w:r>
            <w:r w:rsidR="00925F3F">
              <w:rPr>
                <w:rFonts w:ascii="宋体" w:hAnsi="宋体" w:cs="Times New Roman"/>
                <w:szCs w:val="24"/>
              </w:rPr>
              <w:t>0),</w:t>
            </w:r>
            <w:r w:rsidR="00925F3F">
              <w:rPr>
                <w:rFonts w:ascii="宋体" w:hAnsi="宋体" w:cs="Times New Roman" w:hint="eastAsia"/>
                <w:szCs w:val="24"/>
              </w:rPr>
              <w:t>扩展后的立即数(</w:t>
            </w:r>
            <w:r w:rsidR="00925F3F">
              <w:rPr>
                <w:rFonts w:ascii="宋体" w:hAnsi="宋体" w:cs="Times New Roman"/>
                <w:szCs w:val="24"/>
              </w:rPr>
              <w:t>1)</w:t>
            </w:r>
          </w:p>
        </w:tc>
      </w:tr>
      <w:tr w:rsidR="002A2462" w:rsidRPr="00130FC6" w14:paraId="64E33BCC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7DC6BC6E" w14:textId="13120AEE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 w:rsidR="002E65C4">
              <w:rPr>
                <w:rFonts w:eastAsia="黑体" w:cs="Times New Roman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C37BB46" w14:textId="55EF86C4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1185B40" w14:textId="270687D1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E717286" w14:textId="47E093ED" w:rsidR="002A2462" w:rsidRDefault="00035E0B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5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11437B70" w14:textId="473142E8" w:rsidR="002A2462" w:rsidRPr="00130FC6" w:rsidRDefault="00035E0B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A</w:t>
            </w:r>
            <w:r>
              <w:rPr>
                <w:rFonts w:ascii="宋体" w:hAnsi="宋体" w:cs="Times New Roman"/>
                <w:szCs w:val="24"/>
              </w:rPr>
              <w:t>LU</w:t>
            </w:r>
            <w:r>
              <w:rPr>
                <w:rFonts w:ascii="宋体" w:hAnsi="宋体" w:cs="Times New Roman" w:hint="eastAsia"/>
                <w:szCs w:val="24"/>
              </w:rPr>
              <w:t>操作选择信号</w:t>
            </w:r>
          </w:p>
        </w:tc>
      </w:tr>
      <w:tr w:rsidR="002A2462" w:rsidRPr="00130FC6" w14:paraId="146303FF" w14:textId="77777777" w:rsidTr="007F6E6E">
        <w:trPr>
          <w:trHeight w:val="4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0DE3E3DE" w14:textId="68E319F4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  <w:r w:rsidR="002E65C4">
              <w:rPr>
                <w:rFonts w:eastAsia="黑体" w:cs="Times New Roman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AA969E0" w14:textId="24041492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 w:rsidR="002710CE"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04FB959" w14:textId="40951E6A" w:rsidR="002A2462" w:rsidRDefault="002A2462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O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D8678A8" w14:textId="70ABF68C" w:rsidR="002A2462" w:rsidRDefault="0093607D" w:rsidP="007F6E6E">
            <w:pPr>
              <w:ind w:firstLineChars="0" w:firstLine="0"/>
              <w:jc w:val="center"/>
              <w:rPr>
                <w:rFonts w:eastAsia="黑体" w:cs="Times New Roman"/>
                <w:szCs w:val="24"/>
              </w:rPr>
            </w:pPr>
            <w:r>
              <w:rPr>
                <w:rFonts w:eastAsia="黑体" w:cs="Times New Roman" w:hint="eastAsia"/>
                <w:szCs w:val="24"/>
              </w:rPr>
              <w:t>1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4ACF7908" w14:textId="796E111C" w:rsidR="002A2462" w:rsidRPr="00130FC6" w:rsidRDefault="0093607D" w:rsidP="007F6E6E">
            <w:pPr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</w:tbl>
    <w:p w14:paraId="3D76875B" w14:textId="18A86944" w:rsidR="00977035" w:rsidRPr="006F7437" w:rsidRDefault="006F7437" w:rsidP="006F7437">
      <w:pPr>
        <w:ind w:firstLineChars="0" w:firstLine="420"/>
      </w:pPr>
      <w:bookmarkStart w:id="4" w:name="_5._Splitter"/>
      <w:bookmarkEnd w:id="4"/>
      <w:r>
        <w:rPr>
          <w:rFonts w:hint="eastAsia"/>
        </w:rPr>
        <w:t>控制器</w:t>
      </w:r>
      <w:r>
        <w:rPr>
          <w:rFonts w:hint="eastAsia"/>
        </w:rPr>
        <w:t>controller</w:t>
      </w:r>
      <w:r>
        <w:rPr>
          <w:rFonts w:hint="eastAsia"/>
        </w:rPr>
        <w:t>的设计过程本质是一个译码的过程，其功能是将每一条机</w:t>
      </w:r>
      <w:r>
        <w:rPr>
          <w:rFonts w:hint="eastAsia"/>
        </w:rPr>
        <w:lastRenderedPageBreak/>
        <w:t>器指令包含的信息转化为恰当的</w:t>
      </w:r>
      <w:r>
        <w:rPr>
          <w:rFonts w:hint="eastAsia"/>
        </w:rPr>
        <w:t>CPU</w:t>
      </w:r>
      <w:r>
        <w:rPr>
          <w:rFonts w:hint="eastAsia"/>
        </w:rPr>
        <w:t>控制信号，并将各个控制信号输出传递到</w:t>
      </w:r>
      <w:r>
        <w:rPr>
          <w:rFonts w:hint="eastAsia"/>
        </w:rPr>
        <w:t>CPU</w:t>
      </w:r>
      <w:r>
        <w:rPr>
          <w:rFonts w:hint="eastAsia"/>
        </w:rPr>
        <w:t>的各个功能单元，通过对功能单元的控制达到控制</w:t>
      </w:r>
      <w:r>
        <w:rPr>
          <w:rFonts w:hint="eastAsia"/>
        </w:rPr>
        <w:t>CPU</w:t>
      </w:r>
      <w:r>
        <w:rPr>
          <w:rFonts w:hint="eastAsia"/>
        </w:rPr>
        <w:t>运行进程的效果。本</w:t>
      </w:r>
      <w:r>
        <w:rPr>
          <w:rFonts w:hint="eastAsia"/>
        </w:rPr>
        <w:t>CPU</w:t>
      </w:r>
      <w:r>
        <w:rPr>
          <w:rFonts w:hint="eastAsia"/>
        </w:rPr>
        <w:t>中控制器的内部包含和逻辑和或逻辑两个子模块。其中，和逻辑的功能是通过指令判断输入的指令类型，或逻辑的功能是建立指令类型和控制信号的映射。和逻辑采用与门阵列实现，或逻辑采用或门阵列实现。</w:t>
      </w:r>
    </w:p>
    <w:p w14:paraId="7AE00449" w14:textId="28075C8E" w:rsidR="008169BB" w:rsidRDefault="008169BB" w:rsidP="008169BB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546A0" w:rsidRPr="00CB48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Splitter</w:t>
      </w:r>
    </w:p>
    <w:p w14:paraId="0A566963" w14:textId="1FCDEA35" w:rsidR="00880F5B" w:rsidRDefault="00880F5B" w:rsidP="00880F5B">
      <w:pPr>
        <w:ind w:firstLineChars="0" w:firstLine="0"/>
      </w:pPr>
      <w:r>
        <w:rPr>
          <w:rFonts w:hint="eastAsia"/>
        </w:rPr>
        <w:t>模块功能：分线器</w:t>
      </w:r>
    </w:p>
    <w:p w14:paraId="03E4BFC1" w14:textId="2B99A9EC" w:rsidR="00880F5B" w:rsidRPr="00880F5B" w:rsidRDefault="00880F5B" w:rsidP="00880F5B">
      <w:pPr>
        <w:ind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23"/>
        <w:gridCol w:w="63"/>
      </w:tblGrid>
      <w:tr w:rsidR="00E82369" w14:paraId="38A78498" w14:textId="77777777" w:rsidTr="00E82369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2FAF28D8" w14:textId="77777777" w:rsidR="00E82369" w:rsidRPr="00CB4821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DBEA28F" w14:textId="77777777" w:rsidR="00E82369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56F3BB7" w14:textId="77777777" w:rsidR="00E82369" w:rsidRPr="00FC6695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752A762" w14:textId="77777777" w:rsidR="00E82369" w:rsidRPr="00FC6695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gridSpan w:val="2"/>
            <w:shd w:val="clear" w:color="auto" w:fill="D9E2F3" w:themeFill="accent1" w:themeFillTint="33"/>
          </w:tcPr>
          <w:p w14:paraId="18EC3485" w14:textId="77777777" w:rsidR="00E82369" w:rsidRPr="00FC6695" w:rsidRDefault="00E82369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E82369" w14:paraId="469AF830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52090586" w14:textId="235BCAD0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3F25BA6D" w14:textId="75F71398" w:rsidR="00E82369" w:rsidRDefault="00E82369" w:rsidP="00E82369">
            <w:pPr>
              <w:ind w:firstLineChars="0" w:firstLine="0"/>
              <w:jc w:val="center"/>
            </w:pPr>
            <w:r>
              <w:t>Instruction</w:t>
            </w:r>
          </w:p>
        </w:tc>
        <w:tc>
          <w:tcPr>
            <w:tcW w:w="1276" w:type="dxa"/>
            <w:vAlign w:val="center"/>
          </w:tcPr>
          <w:p w14:paraId="256DABC9" w14:textId="22B7A86E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7B63FCBB" w14:textId="7C680449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23" w:type="dxa"/>
            <w:vAlign w:val="center"/>
          </w:tcPr>
          <w:p w14:paraId="45E39369" w14:textId="4F8F6AD3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输入指令信号</w:t>
            </w:r>
          </w:p>
        </w:tc>
      </w:tr>
      <w:tr w:rsidR="00E82369" w14:paraId="783E72F7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4230297F" w14:textId="4C01FD7D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4CB4C1BB" w14:textId="0E53CB6F" w:rsidR="00E82369" w:rsidRDefault="00E82369" w:rsidP="00E82369">
            <w:pPr>
              <w:ind w:firstLineChars="0" w:firstLine="0"/>
              <w:jc w:val="center"/>
            </w:pPr>
            <w:r w:rsidRPr="00130FC6">
              <w:rPr>
                <w:rFonts w:eastAsia="黑体" w:cs="Times New Roman"/>
                <w:szCs w:val="24"/>
              </w:rPr>
              <w:t>Opcode</w:t>
            </w:r>
          </w:p>
        </w:tc>
        <w:tc>
          <w:tcPr>
            <w:tcW w:w="1276" w:type="dxa"/>
            <w:vAlign w:val="center"/>
          </w:tcPr>
          <w:p w14:paraId="4D78FF8B" w14:textId="4E24384D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35F064D1" w14:textId="57A1FCDE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23" w:type="dxa"/>
            <w:vAlign w:val="center"/>
          </w:tcPr>
          <w:p w14:paraId="6258804A" w14:textId="397B59F4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t>31-26</w:t>
            </w:r>
            <w:r>
              <w:rPr>
                <w:rFonts w:hint="eastAsia"/>
              </w:rPr>
              <w:t>位</w:t>
            </w:r>
          </w:p>
        </w:tc>
      </w:tr>
      <w:tr w:rsidR="00E82369" w14:paraId="6A9D92AC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0ECD7701" w14:textId="3FB0182C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7B5B0BD8" w14:textId="518CD54E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5-21</w:t>
            </w:r>
            <w:r w:rsidR="000E7BFC">
              <w:rPr>
                <w:rFonts w:hint="eastAsia"/>
              </w:rPr>
              <w:t>rs</w:t>
            </w:r>
          </w:p>
        </w:tc>
        <w:tc>
          <w:tcPr>
            <w:tcW w:w="1276" w:type="dxa"/>
            <w:vAlign w:val="center"/>
          </w:tcPr>
          <w:p w14:paraId="6EE25D4B" w14:textId="5E90B764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7D2201F3" w14:textId="3E0B39B4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23" w:type="dxa"/>
            <w:vAlign w:val="center"/>
          </w:tcPr>
          <w:p w14:paraId="1CB1C349" w14:textId="580B7655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rPr>
                <w:rFonts w:hint="eastAsia"/>
              </w:rPr>
              <w:t>2</w:t>
            </w:r>
            <w:r>
              <w:t>5-21</w:t>
            </w:r>
            <w:r>
              <w:rPr>
                <w:rFonts w:hint="eastAsia"/>
              </w:rPr>
              <w:t>位</w:t>
            </w:r>
          </w:p>
        </w:tc>
      </w:tr>
      <w:tr w:rsidR="00E82369" w14:paraId="3BA8C742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42126737" w14:textId="54F0FD80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570E8AC3" w14:textId="0647ACC1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0-16</w:t>
            </w:r>
            <w:r w:rsidR="000E7BFC">
              <w:t>rt</w:t>
            </w:r>
          </w:p>
        </w:tc>
        <w:tc>
          <w:tcPr>
            <w:tcW w:w="1276" w:type="dxa"/>
            <w:vAlign w:val="center"/>
          </w:tcPr>
          <w:p w14:paraId="63EE3640" w14:textId="70D853DD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44A4262B" w14:textId="7C6EB6EC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23" w:type="dxa"/>
            <w:vAlign w:val="center"/>
          </w:tcPr>
          <w:p w14:paraId="68590F31" w14:textId="39FD2079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rPr>
                <w:rFonts w:hint="eastAsia"/>
              </w:rPr>
              <w:t>2</w:t>
            </w:r>
            <w:r>
              <w:t>0-16</w:t>
            </w:r>
            <w:r>
              <w:rPr>
                <w:rFonts w:hint="eastAsia"/>
              </w:rPr>
              <w:t>位</w:t>
            </w:r>
          </w:p>
        </w:tc>
      </w:tr>
      <w:tr w:rsidR="00E82369" w14:paraId="59ABF140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7B935F2E" w14:textId="3452FDCA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5FB76630" w14:textId="505E0136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5-11</w:t>
            </w:r>
            <w:r w:rsidR="000E7BFC">
              <w:t>rd</w:t>
            </w:r>
          </w:p>
        </w:tc>
        <w:tc>
          <w:tcPr>
            <w:tcW w:w="1276" w:type="dxa"/>
            <w:vAlign w:val="center"/>
          </w:tcPr>
          <w:p w14:paraId="19D830A8" w14:textId="36162BA3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15CF621E" w14:textId="3E6C799D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23" w:type="dxa"/>
            <w:vAlign w:val="center"/>
          </w:tcPr>
          <w:p w14:paraId="4FF3DE82" w14:textId="7A217A28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rPr>
                <w:rFonts w:hint="eastAsia"/>
              </w:rPr>
              <w:t>1</w:t>
            </w:r>
            <w:r>
              <w:t>5-11</w:t>
            </w:r>
            <w:r>
              <w:rPr>
                <w:rFonts w:hint="eastAsia"/>
              </w:rPr>
              <w:t>位</w:t>
            </w:r>
          </w:p>
        </w:tc>
      </w:tr>
      <w:tr w:rsidR="005649C8" w14:paraId="39DA90A1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588BBC9A" w14:textId="10EB3B0C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03CF4D0B" w14:textId="27A82A01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0-6</w:t>
            </w:r>
          </w:p>
        </w:tc>
        <w:tc>
          <w:tcPr>
            <w:tcW w:w="1276" w:type="dxa"/>
            <w:vAlign w:val="center"/>
          </w:tcPr>
          <w:p w14:paraId="42CB6474" w14:textId="26AF660F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0FD99E98" w14:textId="31EB2471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23" w:type="dxa"/>
            <w:vAlign w:val="center"/>
          </w:tcPr>
          <w:p w14:paraId="2AA5E8A3" w14:textId="47F8C56C" w:rsidR="005649C8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t>10-6</w:t>
            </w:r>
            <w:r>
              <w:rPr>
                <w:rFonts w:hint="eastAsia"/>
              </w:rPr>
              <w:t>位</w:t>
            </w:r>
          </w:p>
        </w:tc>
      </w:tr>
      <w:tr w:rsidR="00E82369" w14:paraId="795977B7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4E681F20" w14:textId="6B9BFF97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0B7EF9B3" w14:textId="624DDB33" w:rsidR="00E82369" w:rsidRDefault="005649C8" w:rsidP="00E82369">
            <w:pPr>
              <w:ind w:firstLineChars="0" w:firstLine="0"/>
              <w:jc w:val="center"/>
            </w:pPr>
            <w:r>
              <w:rPr>
                <w:rFonts w:eastAsia="黑体" w:cs="Times New Roman"/>
                <w:szCs w:val="24"/>
              </w:rPr>
              <w:t>Funct</w:t>
            </w:r>
          </w:p>
        </w:tc>
        <w:tc>
          <w:tcPr>
            <w:tcW w:w="1276" w:type="dxa"/>
            <w:vAlign w:val="center"/>
          </w:tcPr>
          <w:p w14:paraId="213E1129" w14:textId="0B94EADA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65251028" w14:textId="62825BDE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23" w:type="dxa"/>
            <w:vAlign w:val="center"/>
          </w:tcPr>
          <w:p w14:paraId="59E9CC8F" w14:textId="4AC776BE" w:rsidR="00E82369" w:rsidRDefault="005649C8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t>5-0</w:t>
            </w:r>
            <w:r>
              <w:rPr>
                <w:rFonts w:hint="eastAsia"/>
              </w:rPr>
              <w:t>位</w:t>
            </w:r>
          </w:p>
        </w:tc>
      </w:tr>
      <w:tr w:rsidR="00E82369" w14:paraId="26576068" w14:textId="77777777" w:rsidTr="00E82369">
        <w:trPr>
          <w:gridAfter w:val="1"/>
          <w:wAfter w:w="63" w:type="dxa"/>
        </w:trPr>
        <w:tc>
          <w:tcPr>
            <w:tcW w:w="846" w:type="dxa"/>
            <w:vAlign w:val="center"/>
          </w:tcPr>
          <w:p w14:paraId="112D0750" w14:textId="011A48A8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077E413D" w14:textId="15D6F7B2" w:rsidR="00E82369" w:rsidRDefault="00E82369" w:rsidP="00E82369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mm</w:t>
            </w:r>
            <w:r>
              <w:t xml:space="preserve"> Offset</w:t>
            </w:r>
          </w:p>
        </w:tc>
        <w:tc>
          <w:tcPr>
            <w:tcW w:w="1276" w:type="dxa"/>
            <w:vAlign w:val="center"/>
          </w:tcPr>
          <w:p w14:paraId="119964FB" w14:textId="6B02707B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44C39DEA" w14:textId="6548F932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23" w:type="dxa"/>
            <w:vAlign w:val="center"/>
          </w:tcPr>
          <w:p w14:paraId="1F8E04B5" w14:textId="1946D11E" w:rsidR="00E82369" w:rsidRDefault="00E82369" w:rsidP="00E82369">
            <w:pPr>
              <w:ind w:firstLineChars="0" w:firstLine="0"/>
              <w:jc w:val="center"/>
            </w:pPr>
            <w:r>
              <w:rPr>
                <w:rFonts w:hint="eastAsia"/>
              </w:rPr>
              <w:t>指令信号的</w:t>
            </w:r>
            <w:r>
              <w:rPr>
                <w:rFonts w:hint="eastAsia"/>
              </w:rPr>
              <w:t>1</w:t>
            </w:r>
            <w:r>
              <w:t>5-0</w:t>
            </w:r>
            <w:r>
              <w:rPr>
                <w:rFonts w:hint="eastAsia"/>
              </w:rPr>
              <w:t>位</w:t>
            </w:r>
          </w:p>
        </w:tc>
      </w:tr>
    </w:tbl>
    <w:p w14:paraId="31582706" w14:textId="76D2D1D8" w:rsidR="006F7437" w:rsidRDefault="006F7437" w:rsidP="000E7BFC">
      <w:pPr>
        <w:ind w:firstLineChars="0" w:firstLine="420"/>
      </w:pPr>
      <w:bookmarkStart w:id="5" w:name="_6._RF"/>
      <w:bookmarkEnd w:id="5"/>
      <w:r>
        <w:rPr>
          <w:rFonts w:hint="eastAsia"/>
        </w:rPr>
        <w:t>分线器的功能是将</w:t>
      </w:r>
      <w:r w:rsidR="000E7BFC">
        <w:rPr>
          <w:rFonts w:hint="eastAsia"/>
        </w:rPr>
        <w:t>从</w:t>
      </w:r>
      <w:r w:rsidR="000E7BFC">
        <w:rPr>
          <w:rFonts w:hint="eastAsia"/>
        </w:rPr>
        <w:t>IM</w:t>
      </w:r>
      <w:r w:rsidR="000E7BFC">
        <w:rPr>
          <w:rFonts w:hint="eastAsia"/>
        </w:rPr>
        <w:t>读入的指令进行分块分类输出，可以是</w:t>
      </w:r>
      <w:r w:rsidR="000E7BFC">
        <w:rPr>
          <w:rFonts w:hint="eastAsia"/>
        </w:rPr>
        <w:t>CPU</w:t>
      </w:r>
      <w:r w:rsidR="000E7BFC">
        <w:rPr>
          <w:rFonts w:hint="eastAsia"/>
        </w:rPr>
        <w:t>的设计更加美观整洁，其内部采用</w:t>
      </w:r>
      <w:r w:rsidR="000E7BFC">
        <w:rPr>
          <w:rFonts w:hint="eastAsia"/>
        </w:rPr>
        <w:t>Splitter</w:t>
      </w:r>
      <w:r w:rsidR="000E7BFC">
        <w:rPr>
          <w:rFonts w:hint="eastAsia"/>
        </w:rPr>
        <w:t>元件实现。</w:t>
      </w:r>
    </w:p>
    <w:p w14:paraId="53D8D510" w14:textId="10F8BC30" w:rsidR="008169BB" w:rsidRDefault="00E82369" w:rsidP="00E82369">
      <w:pPr>
        <w:pStyle w:val="4"/>
        <w:spacing w:after="156"/>
        <w:rPr>
          <w:rFonts w:ascii="Times New Roman" w:hAnsi="Times New Roman" w:cs="Times New Roman"/>
        </w:rPr>
      </w:pPr>
      <w:r w:rsidRPr="00E82369">
        <w:rPr>
          <w:rFonts w:ascii="Times New Roman" w:hAnsi="Times New Roman" w:cs="Times New Roman"/>
        </w:rPr>
        <w:t>6. RF</w:t>
      </w:r>
    </w:p>
    <w:p w14:paraId="652508A3" w14:textId="16B142A2" w:rsidR="00880F5B" w:rsidRDefault="00880F5B" w:rsidP="00880F5B">
      <w:pPr>
        <w:ind w:firstLineChars="0" w:firstLine="0"/>
      </w:pPr>
      <w:r>
        <w:rPr>
          <w:rFonts w:hint="eastAsia"/>
        </w:rPr>
        <w:t>模块功能：寄存器堆</w:t>
      </w:r>
    </w:p>
    <w:p w14:paraId="0B8472DE" w14:textId="1580B582" w:rsidR="00880F5B" w:rsidRPr="00880F5B" w:rsidRDefault="00880F5B" w:rsidP="00880F5B">
      <w:pPr>
        <w:ind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2710CE" w14:paraId="68ECA5B8" w14:textId="77777777" w:rsidTr="002710CE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12F0D763" w14:textId="77777777" w:rsidR="002710CE" w:rsidRPr="00CB4821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C83BD2B" w14:textId="77777777" w:rsidR="002710CE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4FCEA0C" w14:textId="77777777" w:rsidR="002710CE" w:rsidRPr="00FC6695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5AB9685" w14:textId="77777777" w:rsidR="002710CE" w:rsidRPr="00FC6695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72BA1CB8" w14:textId="77777777" w:rsidR="002710CE" w:rsidRPr="00FC6695" w:rsidRDefault="002710CE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2710CE" w14:paraId="350FA43C" w14:textId="77777777" w:rsidTr="002710CE">
        <w:tc>
          <w:tcPr>
            <w:tcW w:w="846" w:type="dxa"/>
            <w:vAlign w:val="center"/>
          </w:tcPr>
          <w:p w14:paraId="4A66A534" w14:textId="3EBD9A27" w:rsidR="002710CE" w:rsidRDefault="002710CE" w:rsidP="002710CE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EDC8AF0" w14:textId="441C8B41" w:rsidR="002710CE" w:rsidRDefault="002710CE" w:rsidP="002710CE">
            <w:pPr>
              <w:ind w:firstLineChars="0" w:firstLine="0"/>
              <w:jc w:val="center"/>
            </w:pPr>
            <w:r>
              <w:t>Clk</w:t>
            </w:r>
          </w:p>
        </w:tc>
        <w:tc>
          <w:tcPr>
            <w:tcW w:w="1276" w:type="dxa"/>
            <w:vAlign w:val="center"/>
          </w:tcPr>
          <w:p w14:paraId="4DCB0B3A" w14:textId="16172212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017A9B72" w14:textId="1082BDC5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57AA230E" w14:textId="73DD61DD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2710CE" w14:paraId="73812155" w14:textId="77777777" w:rsidTr="002710CE">
        <w:tc>
          <w:tcPr>
            <w:tcW w:w="846" w:type="dxa"/>
            <w:vAlign w:val="center"/>
          </w:tcPr>
          <w:p w14:paraId="341C5010" w14:textId="0F006049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3D384D7B" w14:textId="1CF643AC" w:rsidR="002710CE" w:rsidRDefault="002710CE" w:rsidP="002710CE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276" w:type="dxa"/>
            <w:vAlign w:val="center"/>
          </w:tcPr>
          <w:p w14:paraId="34012F17" w14:textId="2E8ECFFD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C78632B" w14:textId="37CDE0B9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21812BFC" w14:textId="0186E5C8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异步复位信号，信号为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个寄存器全部清零</w:t>
            </w:r>
          </w:p>
        </w:tc>
      </w:tr>
      <w:tr w:rsidR="002710CE" w14:paraId="2E4F3D86" w14:textId="77777777" w:rsidTr="002710CE">
        <w:tc>
          <w:tcPr>
            <w:tcW w:w="846" w:type="dxa"/>
            <w:vAlign w:val="center"/>
          </w:tcPr>
          <w:p w14:paraId="3BE8C253" w14:textId="2F29D6EA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6B73BB26" w14:textId="3AC72F68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276" w:type="dxa"/>
            <w:vAlign w:val="center"/>
          </w:tcPr>
          <w:p w14:paraId="51DF8834" w14:textId="0B645AE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07792636" w14:textId="6813D33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4DBB87A2" w14:textId="75A4D018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</w:t>
            </w:r>
            <w:r>
              <w:rPr>
                <w:rFonts w:hint="eastAsia"/>
              </w:rPr>
              <w:lastRenderedPageBreak/>
              <w:t>据读入到</w:t>
            </w:r>
            <w:r>
              <w:rPr>
                <w:rFonts w:hint="eastAsia"/>
              </w:rPr>
              <w:t>RD</w:t>
            </w:r>
            <w:r>
              <w:t>1</w:t>
            </w:r>
          </w:p>
        </w:tc>
      </w:tr>
      <w:tr w:rsidR="002710CE" w14:paraId="3150A12A" w14:textId="77777777" w:rsidTr="002710CE">
        <w:tc>
          <w:tcPr>
            <w:tcW w:w="846" w:type="dxa"/>
            <w:vAlign w:val="center"/>
          </w:tcPr>
          <w:p w14:paraId="30F81832" w14:textId="73269DC1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59" w:type="dxa"/>
            <w:vAlign w:val="center"/>
          </w:tcPr>
          <w:p w14:paraId="38C4F9D3" w14:textId="70C7EDEA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276" w:type="dxa"/>
            <w:vAlign w:val="center"/>
          </w:tcPr>
          <w:p w14:paraId="77B0EE50" w14:textId="2400B37A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59B36B05" w14:textId="5B9B7113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531D97AD" w14:textId="64AC554E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个寄存器中的某一个，将其中存储的数据读入到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2710CE" w14:paraId="698931C1" w14:textId="77777777" w:rsidTr="002710CE">
        <w:tc>
          <w:tcPr>
            <w:tcW w:w="846" w:type="dxa"/>
            <w:vAlign w:val="center"/>
          </w:tcPr>
          <w:p w14:paraId="7D438F83" w14:textId="2B7EFD26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23E58AD4" w14:textId="181FEA13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276" w:type="dxa"/>
            <w:vAlign w:val="center"/>
          </w:tcPr>
          <w:p w14:paraId="380BB2C5" w14:textId="49F21B72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33D5FB8B" w14:textId="754DBC4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331FE461" w14:textId="0FD79F0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地址输入信号，指定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个寄存器中的某一个作为写入的目标寄存器</w:t>
            </w:r>
          </w:p>
        </w:tc>
      </w:tr>
      <w:tr w:rsidR="002710CE" w14:paraId="619C5E4E" w14:textId="77777777" w:rsidTr="002710CE">
        <w:tc>
          <w:tcPr>
            <w:tcW w:w="846" w:type="dxa"/>
            <w:vAlign w:val="center"/>
          </w:tcPr>
          <w:p w14:paraId="4F46B51E" w14:textId="41C2589F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669F3156" w14:textId="3E1117DC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WE</w:t>
            </w:r>
          </w:p>
        </w:tc>
        <w:tc>
          <w:tcPr>
            <w:tcW w:w="1276" w:type="dxa"/>
            <w:vAlign w:val="center"/>
          </w:tcPr>
          <w:p w14:paraId="0434B099" w14:textId="0148DC4E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746796D3" w14:textId="63383F53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4512142A" w14:textId="79342A6A" w:rsidR="002710CE" w:rsidRDefault="002710CE" w:rsidP="002710CE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GRF写入使能信号，1写入有效</w:t>
            </w:r>
          </w:p>
        </w:tc>
      </w:tr>
      <w:tr w:rsidR="002710CE" w14:paraId="13CE8573" w14:textId="77777777" w:rsidTr="002710CE">
        <w:tc>
          <w:tcPr>
            <w:tcW w:w="846" w:type="dxa"/>
            <w:vAlign w:val="center"/>
          </w:tcPr>
          <w:p w14:paraId="46DAC860" w14:textId="57CE9FF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14:paraId="5245F63F" w14:textId="7A0ACCE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</w:t>
            </w:r>
          </w:p>
        </w:tc>
        <w:tc>
          <w:tcPr>
            <w:tcW w:w="1276" w:type="dxa"/>
            <w:vAlign w:val="center"/>
          </w:tcPr>
          <w:p w14:paraId="6104B3E3" w14:textId="0B25C92F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0C7605FA" w14:textId="7E12F890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6CFFAA0" w14:textId="3EA8B1A6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2710CE" w14:paraId="69513A46" w14:textId="77777777" w:rsidTr="002710CE">
        <w:tc>
          <w:tcPr>
            <w:tcW w:w="846" w:type="dxa"/>
            <w:vAlign w:val="center"/>
          </w:tcPr>
          <w:p w14:paraId="74E23E87" w14:textId="2CDC4051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  <w:vAlign w:val="center"/>
          </w:tcPr>
          <w:p w14:paraId="2685B243" w14:textId="312A38BE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  <w:tc>
          <w:tcPr>
            <w:tcW w:w="1276" w:type="dxa"/>
            <w:vAlign w:val="center"/>
          </w:tcPr>
          <w:p w14:paraId="7214797F" w14:textId="403DD7D5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1685F014" w14:textId="612C59F9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B57FB52" w14:textId="6D6DD56B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2710CE" w14:paraId="3FF1B72C" w14:textId="77777777" w:rsidTr="002710CE">
        <w:tc>
          <w:tcPr>
            <w:tcW w:w="846" w:type="dxa"/>
            <w:vAlign w:val="center"/>
          </w:tcPr>
          <w:p w14:paraId="4C697FAD" w14:textId="370CF524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vAlign w:val="center"/>
          </w:tcPr>
          <w:p w14:paraId="0653F155" w14:textId="02F9B267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276" w:type="dxa"/>
            <w:vAlign w:val="center"/>
          </w:tcPr>
          <w:p w14:paraId="5D5E096B" w14:textId="1F8DEBFC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7B9C28E8" w14:textId="60872799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30DA40B9" w14:textId="3AAC1B4C" w:rsidR="002710CE" w:rsidRDefault="002710CE" w:rsidP="002710CE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指定的寄存器中的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5128BA2E" w14:textId="65857F89" w:rsidR="000E7BFC" w:rsidRDefault="000E7BFC" w:rsidP="000E7BFC">
      <w:pPr>
        <w:ind w:firstLineChars="0" w:firstLine="0"/>
      </w:pPr>
      <w:bookmarkStart w:id="6" w:name="_7._EXT"/>
      <w:bookmarkEnd w:id="6"/>
      <w:r>
        <w:rPr>
          <w:rFonts w:hint="eastAsia"/>
        </w:rPr>
        <w:t>寄存器堆是由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位寄存器组成的变量存储类元件，内部通过多路选择器控制输出对应的寄存器数值，多路分配器控制信号输入到恰当的寄存器，</w:t>
      </w:r>
    </w:p>
    <w:p w14:paraId="2BBDAAE5" w14:textId="2B149F1C" w:rsidR="008169BB" w:rsidRDefault="00E82369" w:rsidP="008169BB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546A0" w:rsidRPr="00E82369">
        <w:rPr>
          <w:rFonts w:ascii="Times New Roman" w:hAnsi="Times New Roman" w:cs="Times New Roman"/>
        </w:rPr>
        <w:t>.</w:t>
      </w:r>
      <w:r w:rsidRPr="00E82369">
        <w:rPr>
          <w:rFonts w:ascii="Times New Roman" w:hAnsi="Times New Roman" w:cs="Times New Roman"/>
        </w:rPr>
        <w:t xml:space="preserve"> EXT</w:t>
      </w:r>
    </w:p>
    <w:p w14:paraId="24BEDB59" w14:textId="6484C9EA" w:rsidR="00880F5B" w:rsidRDefault="00880F5B" w:rsidP="00880F5B">
      <w:pPr>
        <w:ind w:firstLineChars="0" w:firstLine="0"/>
      </w:pPr>
      <w:r>
        <w:rPr>
          <w:rFonts w:hint="eastAsia"/>
        </w:rPr>
        <w:t>模块功能：位扩展器</w:t>
      </w:r>
    </w:p>
    <w:p w14:paraId="3A911CBD" w14:textId="165D2590" w:rsidR="00880F5B" w:rsidRPr="00880F5B" w:rsidRDefault="00880F5B" w:rsidP="00880F5B">
      <w:pPr>
        <w:ind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D1622B" w14:paraId="578F1DD3" w14:textId="77777777" w:rsidTr="00D1622B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054FEE12" w14:textId="77777777" w:rsidR="00D1622B" w:rsidRPr="00CB4821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66CEBAC" w14:textId="77777777" w:rsidR="00D1622B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B9A1C18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234B329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1ACA2235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D1622B" w14:paraId="0F24A65B" w14:textId="77777777" w:rsidTr="00D1622B">
        <w:tc>
          <w:tcPr>
            <w:tcW w:w="846" w:type="dxa"/>
            <w:vAlign w:val="center"/>
          </w:tcPr>
          <w:p w14:paraId="081F32F7" w14:textId="21F1D76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2FF2DC69" w14:textId="15A8B156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Imm</w:t>
            </w:r>
            <w:r>
              <w:t xml:space="preserve"> Offset</w:t>
            </w:r>
          </w:p>
        </w:tc>
        <w:tc>
          <w:tcPr>
            <w:tcW w:w="1276" w:type="dxa"/>
            <w:vAlign w:val="center"/>
          </w:tcPr>
          <w:p w14:paraId="12FE8835" w14:textId="03A7DD2A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49BC077C" w14:textId="74FBFEE8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4D77FCA8" w14:textId="07EA996B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待扩展数据</w:t>
            </w:r>
          </w:p>
        </w:tc>
      </w:tr>
      <w:tr w:rsidR="00D1622B" w14:paraId="60A8B82E" w14:textId="77777777" w:rsidTr="00D1622B">
        <w:tc>
          <w:tcPr>
            <w:tcW w:w="846" w:type="dxa"/>
            <w:vAlign w:val="center"/>
          </w:tcPr>
          <w:p w14:paraId="0C0EA510" w14:textId="4E0C5BFC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28DF0C8A" w14:textId="4F04DD3A" w:rsidR="00D1622B" w:rsidRDefault="00D1622B" w:rsidP="00D1622B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E</w:t>
            </w:r>
            <w:r>
              <w:rPr>
                <w:rFonts w:eastAsia="黑体" w:cs="Times New Roman"/>
                <w:szCs w:val="24"/>
              </w:rPr>
              <w:t>XTOp</w:t>
            </w:r>
          </w:p>
        </w:tc>
        <w:tc>
          <w:tcPr>
            <w:tcW w:w="1276" w:type="dxa"/>
            <w:vAlign w:val="center"/>
          </w:tcPr>
          <w:p w14:paraId="0FF0C6AE" w14:textId="36B7BD1D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2302ABB3" w14:textId="41DEDFDF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  <w:vAlign w:val="center"/>
          </w:tcPr>
          <w:p w14:paraId="3881A521" w14:textId="64AD7791" w:rsidR="00D1622B" w:rsidRDefault="00D1622B" w:rsidP="00D1622B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扩展方式选择信号：零扩展(</w:t>
            </w:r>
            <w:r>
              <w:rPr>
                <w:rFonts w:ascii="宋体" w:hAnsi="宋体" w:cs="Times New Roman"/>
                <w:szCs w:val="24"/>
              </w:rPr>
              <w:t>0),</w:t>
            </w:r>
            <w:r>
              <w:rPr>
                <w:rFonts w:ascii="宋体" w:hAnsi="宋体" w:cs="Times New Roman" w:hint="eastAsia"/>
                <w:szCs w:val="24"/>
              </w:rPr>
              <w:t>符号扩展(</w:t>
            </w:r>
            <w:r>
              <w:rPr>
                <w:rFonts w:ascii="宋体" w:hAnsi="宋体" w:cs="Times New Roman"/>
                <w:szCs w:val="24"/>
              </w:rPr>
              <w:t>1),</w:t>
            </w:r>
            <w:r>
              <w:rPr>
                <w:rFonts w:ascii="宋体" w:hAnsi="宋体" w:cs="Times New Roman" w:hint="eastAsia"/>
                <w:szCs w:val="24"/>
              </w:rPr>
              <w:t>部分位零扩展(</w:t>
            </w:r>
            <w:r>
              <w:rPr>
                <w:rFonts w:ascii="宋体" w:hAnsi="宋体" w:cs="Times New Roman"/>
                <w:szCs w:val="24"/>
              </w:rPr>
              <w:t>2)</w:t>
            </w:r>
          </w:p>
        </w:tc>
      </w:tr>
      <w:tr w:rsidR="00D1622B" w14:paraId="70D72F5F" w14:textId="77777777" w:rsidTr="00D1622B">
        <w:tc>
          <w:tcPr>
            <w:tcW w:w="846" w:type="dxa"/>
            <w:vAlign w:val="center"/>
          </w:tcPr>
          <w:p w14:paraId="43AEAAB5" w14:textId="6DD0F055" w:rsidR="00D1622B" w:rsidRPr="00D1622B" w:rsidRDefault="00D1622B" w:rsidP="00D1622B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ED7AE1C" w14:textId="43FD6AC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1276" w:type="dxa"/>
            <w:vAlign w:val="center"/>
          </w:tcPr>
          <w:p w14:paraId="533F1F2B" w14:textId="137E0941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379B9AE6" w14:textId="57AE8C80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67924112" w14:textId="0E7A17F4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扩展后的数据</w:t>
            </w:r>
          </w:p>
        </w:tc>
      </w:tr>
    </w:tbl>
    <w:p w14:paraId="73630221" w14:textId="2AEEA644" w:rsidR="000E7BFC" w:rsidRDefault="000E7BFC" w:rsidP="000E7BFC">
      <w:pPr>
        <w:ind w:firstLineChars="0" w:firstLine="420"/>
      </w:pPr>
      <w:bookmarkStart w:id="7" w:name="_8._ALU"/>
      <w:bookmarkEnd w:id="7"/>
      <w:r>
        <w:rPr>
          <w:rFonts w:hint="eastAsia"/>
        </w:rPr>
        <w:t>位扩展器内部先分别进行三类扩展，再通过多路选择器选择输出恰当的扩展结果。</w:t>
      </w:r>
    </w:p>
    <w:p w14:paraId="24A1D5AC" w14:textId="4D7A9997" w:rsidR="00E82369" w:rsidRDefault="00E82369" w:rsidP="00E82369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E82369">
        <w:rPr>
          <w:rFonts w:ascii="Times New Roman" w:hAnsi="Times New Roman" w:cs="Times New Roman"/>
        </w:rPr>
        <w:t>. ALU</w:t>
      </w:r>
    </w:p>
    <w:p w14:paraId="7D6D9A1A" w14:textId="02DC936B" w:rsidR="00880F5B" w:rsidRDefault="00880F5B" w:rsidP="00880F5B">
      <w:pPr>
        <w:ind w:firstLineChars="0" w:firstLine="0"/>
      </w:pPr>
      <w:r>
        <w:rPr>
          <w:rFonts w:hint="eastAsia"/>
        </w:rPr>
        <w:t>模块功能：算术运算单元</w:t>
      </w:r>
    </w:p>
    <w:p w14:paraId="631022E5" w14:textId="52226D4B" w:rsidR="00880F5B" w:rsidRPr="00880F5B" w:rsidRDefault="00880F5B" w:rsidP="00880F5B">
      <w:pPr>
        <w:ind w:firstLineChars="0" w:firstLine="0"/>
      </w:pPr>
      <w:r>
        <w:rPr>
          <w:rFonts w:hint="eastAsia"/>
        </w:rPr>
        <w:t>模块</w:t>
      </w:r>
      <w:r w:rsidR="00803DBD">
        <w:rPr>
          <w:rFonts w:hint="eastAsia"/>
        </w:rPr>
        <w:t>定义</w:t>
      </w:r>
      <w:r>
        <w:rPr>
          <w:rFonts w:hint="eastAsia"/>
        </w:rPr>
        <w:t>：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3686"/>
      </w:tblGrid>
      <w:tr w:rsidR="00D1622B" w14:paraId="00C3A4A6" w14:textId="77777777" w:rsidTr="00D1622B">
        <w:trPr>
          <w:trHeight w:val="479"/>
        </w:trPr>
        <w:tc>
          <w:tcPr>
            <w:tcW w:w="846" w:type="dxa"/>
            <w:shd w:val="clear" w:color="auto" w:fill="D9E2F3" w:themeFill="accent1" w:themeFillTint="33"/>
          </w:tcPr>
          <w:p w14:paraId="67C443B0" w14:textId="77777777" w:rsidR="00D1622B" w:rsidRPr="00CB4821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6F65AF58" w14:textId="77777777" w:rsidR="00D1622B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B04BF34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027E7A8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45EF19F5" w14:textId="77777777" w:rsidR="00D1622B" w:rsidRPr="00FC669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D1622B" w14:paraId="40CC3502" w14:textId="77777777" w:rsidTr="00D1622B">
        <w:tc>
          <w:tcPr>
            <w:tcW w:w="846" w:type="dxa"/>
            <w:vAlign w:val="center"/>
          </w:tcPr>
          <w:p w14:paraId="0095621B" w14:textId="32B79E4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DE15589" w14:textId="5ABF013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center"/>
          </w:tcPr>
          <w:p w14:paraId="489B5DA9" w14:textId="3E4CA8E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0B64E933" w14:textId="3440C722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395303F9" w14:textId="44C1E81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</w:tr>
      <w:tr w:rsidR="00D1622B" w14:paraId="1B505F8B" w14:textId="77777777" w:rsidTr="00D1622B">
        <w:tc>
          <w:tcPr>
            <w:tcW w:w="846" w:type="dxa"/>
            <w:vAlign w:val="center"/>
          </w:tcPr>
          <w:p w14:paraId="751A677D" w14:textId="545EC286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1101177B" w14:textId="21686A0D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71EE80E7" w14:textId="0F9B8CA4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65D41919" w14:textId="6B01ECDA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14D3C59A" w14:textId="15CF9C57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</w:p>
        </w:tc>
      </w:tr>
      <w:tr w:rsidR="00D1622B" w14:paraId="4B52B977" w14:textId="77777777" w:rsidTr="00D1622B">
        <w:tc>
          <w:tcPr>
            <w:tcW w:w="846" w:type="dxa"/>
            <w:vAlign w:val="center"/>
          </w:tcPr>
          <w:p w14:paraId="756E0C9E" w14:textId="52597A80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19E70149" w14:textId="76BCA681" w:rsidR="00D1622B" w:rsidRDefault="00D1622B" w:rsidP="00D1622B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A</w:t>
            </w:r>
            <w:r>
              <w:rPr>
                <w:rFonts w:eastAsia="黑体" w:cs="Times New Roman"/>
                <w:szCs w:val="24"/>
              </w:rPr>
              <w:t>LUop</w:t>
            </w:r>
          </w:p>
        </w:tc>
        <w:tc>
          <w:tcPr>
            <w:tcW w:w="1276" w:type="dxa"/>
            <w:vAlign w:val="center"/>
          </w:tcPr>
          <w:p w14:paraId="4E2918F9" w14:textId="00A0FDC1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  <w:vAlign w:val="center"/>
          </w:tcPr>
          <w:p w14:paraId="19AFDEED" w14:textId="43E863A7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vAlign w:val="center"/>
          </w:tcPr>
          <w:p w14:paraId="0B07F51B" w14:textId="6576A68E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操作类型选择信号</w:t>
            </w:r>
          </w:p>
        </w:tc>
      </w:tr>
      <w:tr w:rsidR="00D1622B" w14:paraId="14AFD152" w14:textId="77777777" w:rsidTr="00D1622B">
        <w:tc>
          <w:tcPr>
            <w:tcW w:w="846" w:type="dxa"/>
            <w:vAlign w:val="center"/>
          </w:tcPr>
          <w:p w14:paraId="3FA1EDF6" w14:textId="4DBD68F3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14:paraId="4232C724" w14:textId="79EB5668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Zero</w:t>
            </w:r>
          </w:p>
        </w:tc>
        <w:tc>
          <w:tcPr>
            <w:tcW w:w="1276" w:type="dxa"/>
            <w:vAlign w:val="center"/>
          </w:tcPr>
          <w:p w14:paraId="310E8293" w14:textId="3B338D2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14B41AB8" w14:textId="4543CC45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vAlign w:val="center"/>
          </w:tcPr>
          <w:p w14:paraId="5C71CC19" w14:textId="207BC612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运算结果是否为零</w:t>
            </w:r>
          </w:p>
        </w:tc>
      </w:tr>
      <w:tr w:rsidR="00D1622B" w14:paraId="3A4FEDD5" w14:textId="77777777" w:rsidTr="00D1622B">
        <w:tc>
          <w:tcPr>
            <w:tcW w:w="846" w:type="dxa"/>
            <w:vAlign w:val="center"/>
          </w:tcPr>
          <w:p w14:paraId="37FE0264" w14:textId="4065362F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26AE9ABC" w14:textId="3F086706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Res</w:t>
            </w:r>
          </w:p>
        </w:tc>
        <w:tc>
          <w:tcPr>
            <w:tcW w:w="1276" w:type="dxa"/>
            <w:vAlign w:val="center"/>
          </w:tcPr>
          <w:p w14:paraId="1372E110" w14:textId="43BB32A4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2" w:type="dxa"/>
            <w:vAlign w:val="center"/>
          </w:tcPr>
          <w:p w14:paraId="3930D038" w14:textId="04EFB05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20B0D108" w14:textId="0CD57389" w:rsidR="00D1622B" w:rsidRDefault="00D1622B" w:rsidP="00D1622B">
            <w:pPr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</w:tr>
    </w:tbl>
    <w:p w14:paraId="383A036A" w14:textId="73BE1221" w:rsidR="00E82369" w:rsidRDefault="00D1622B" w:rsidP="00D1622B">
      <w:pPr>
        <w:ind w:firstLineChars="0" w:firstLine="0"/>
      </w:pPr>
      <w:r>
        <w:t>ALU</w:t>
      </w:r>
      <w:r>
        <w:rPr>
          <w:rFonts w:hint="eastAsia"/>
        </w:rPr>
        <w:t>运算定义表</w:t>
      </w:r>
    </w:p>
    <w:tbl>
      <w:tblPr>
        <w:tblStyle w:val="a8"/>
        <w:tblW w:w="8364" w:type="dxa"/>
        <w:tblInd w:w="-5" w:type="dxa"/>
        <w:tblLook w:val="04A0" w:firstRow="1" w:lastRow="0" w:firstColumn="1" w:lastColumn="0" w:noHBand="0" w:noVBand="1"/>
      </w:tblPr>
      <w:tblGrid>
        <w:gridCol w:w="1418"/>
        <w:gridCol w:w="1571"/>
        <w:gridCol w:w="5375"/>
      </w:tblGrid>
      <w:tr w:rsidR="00D1622B" w:rsidRPr="00812EE5" w14:paraId="21E8F568" w14:textId="77777777" w:rsidTr="00D1622B">
        <w:tc>
          <w:tcPr>
            <w:tcW w:w="1418" w:type="dxa"/>
            <w:shd w:val="clear" w:color="auto" w:fill="D9E2F3" w:themeFill="accent1" w:themeFillTint="33"/>
            <w:vAlign w:val="center"/>
          </w:tcPr>
          <w:p w14:paraId="73EA4EE5" w14:textId="77777777" w:rsidR="00D1622B" w:rsidRPr="00812EE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71" w:type="dxa"/>
            <w:shd w:val="clear" w:color="auto" w:fill="D9E2F3" w:themeFill="accent1" w:themeFillTint="33"/>
            <w:vAlign w:val="center"/>
          </w:tcPr>
          <w:p w14:paraId="7EE1AEBC" w14:textId="77777777" w:rsidR="00D1622B" w:rsidRPr="00812EE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输入信号</w:t>
            </w:r>
          </w:p>
        </w:tc>
        <w:tc>
          <w:tcPr>
            <w:tcW w:w="5375" w:type="dxa"/>
            <w:shd w:val="clear" w:color="auto" w:fill="D9E2F3" w:themeFill="accent1" w:themeFillTint="33"/>
            <w:vAlign w:val="center"/>
          </w:tcPr>
          <w:p w14:paraId="32F952C4" w14:textId="77777777" w:rsidR="00D1622B" w:rsidRPr="00812EE5" w:rsidRDefault="00D1622B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12EE5">
              <w:rPr>
                <w:rFonts w:ascii="黑体" w:eastAsia="黑体" w:hAnsi="黑体" w:hint="eastAsia"/>
                <w:sz w:val="21"/>
                <w:szCs w:val="21"/>
              </w:rPr>
              <w:t>执行的操作</w:t>
            </w:r>
          </w:p>
        </w:tc>
      </w:tr>
      <w:tr w:rsidR="00D1622B" w:rsidRPr="004D6FC2" w14:paraId="48502606" w14:textId="77777777" w:rsidTr="000A2C51">
        <w:tc>
          <w:tcPr>
            <w:tcW w:w="1418" w:type="dxa"/>
            <w:vAlign w:val="center"/>
          </w:tcPr>
          <w:p w14:paraId="011B6636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bookmarkStart w:id="8" w:name="_Hlk87224193"/>
            <w:r w:rsidRPr="000A2C51">
              <w:rPr>
                <w:rFonts w:cs="Times New Roman"/>
                <w:szCs w:val="24"/>
              </w:rPr>
              <w:t>1.</w:t>
            </w:r>
          </w:p>
        </w:tc>
        <w:tc>
          <w:tcPr>
            <w:tcW w:w="1571" w:type="dxa"/>
            <w:vAlign w:val="center"/>
          </w:tcPr>
          <w:p w14:paraId="132CC76A" w14:textId="39EB5118" w:rsidR="00D1622B" w:rsidRPr="000A2C51" w:rsidRDefault="000A2C51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375" w:type="dxa"/>
            <w:vAlign w:val="center"/>
          </w:tcPr>
          <w:p w14:paraId="37EADDEA" w14:textId="377E93CF" w:rsidR="00D1622B" w:rsidRPr="000A2C51" w:rsidRDefault="000A2C51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两个操作数做加法</w:t>
            </w:r>
          </w:p>
        </w:tc>
      </w:tr>
      <w:tr w:rsidR="00D1622B" w:rsidRPr="004D6FC2" w14:paraId="2905E262" w14:textId="77777777" w:rsidTr="000A2C51">
        <w:tc>
          <w:tcPr>
            <w:tcW w:w="1418" w:type="dxa"/>
            <w:vAlign w:val="center"/>
          </w:tcPr>
          <w:p w14:paraId="45CF8567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2.</w:t>
            </w:r>
          </w:p>
        </w:tc>
        <w:tc>
          <w:tcPr>
            <w:tcW w:w="1571" w:type="dxa"/>
            <w:vAlign w:val="center"/>
          </w:tcPr>
          <w:p w14:paraId="453D965C" w14:textId="61C411CA" w:rsidR="00D1622B" w:rsidRPr="000A2C51" w:rsidRDefault="000A2C51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5375" w:type="dxa"/>
            <w:vAlign w:val="center"/>
          </w:tcPr>
          <w:p w14:paraId="66BE2E5F" w14:textId="2AE1CEC5" w:rsidR="00D1622B" w:rsidRPr="000A2C51" w:rsidRDefault="000A2C51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两个操作数做减法</w:t>
            </w:r>
          </w:p>
        </w:tc>
      </w:tr>
      <w:tr w:rsidR="00D1622B" w:rsidRPr="004D6FC2" w14:paraId="383FB0A9" w14:textId="77777777" w:rsidTr="000A2C51">
        <w:tc>
          <w:tcPr>
            <w:tcW w:w="1418" w:type="dxa"/>
            <w:vAlign w:val="center"/>
          </w:tcPr>
          <w:p w14:paraId="61CA845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3.</w:t>
            </w:r>
          </w:p>
        </w:tc>
        <w:tc>
          <w:tcPr>
            <w:tcW w:w="1571" w:type="dxa"/>
            <w:vAlign w:val="center"/>
          </w:tcPr>
          <w:p w14:paraId="31440D65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2</w:t>
            </w:r>
          </w:p>
        </w:tc>
        <w:tc>
          <w:tcPr>
            <w:tcW w:w="5375" w:type="dxa"/>
            <w:vAlign w:val="center"/>
          </w:tcPr>
          <w:p w14:paraId="1AC2A4F9" w14:textId="7D520FD7" w:rsidR="00D1622B" w:rsidRPr="000A2C51" w:rsidRDefault="004E2D2E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两个操作数</w:t>
            </w:r>
            <w:r w:rsidR="009F0204">
              <w:rPr>
                <w:rFonts w:cs="Times New Roman" w:hint="eastAsia"/>
                <w:szCs w:val="24"/>
              </w:rPr>
              <w:t>按位或</w:t>
            </w:r>
          </w:p>
        </w:tc>
      </w:tr>
      <w:tr w:rsidR="00D1622B" w:rsidRPr="004D6FC2" w14:paraId="0B190176" w14:textId="77777777" w:rsidTr="000A2C51">
        <w:tc>
          <w:tcPr>
            <w:tcW w:w="1418" w:type="dxa"/>
            <w:vAlign w:val="center"/>
          </w:tcPr>
          <w:p w14:paraId="7E6912D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4.</w:t>
            </w:r>
          </w:p>
        </w:tc>
        <w:tc>
          <w:tcPr>
            <w:tcW w:w="1571" w:type="dxa"/>
            <w:vAlign w:val="center"/>
          </w:tcPr>
          <w:p w14:paraId="2003CA73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3</w:t>
            </w:r>
          </w:p>
        </w:tc>
        <w:tc>
          <w:tcPr>
            <w:tcW w:w="5375" w:type="dxa"/>
            <w:vAlign w:val="center"/>
          </w:tcPr>
          <w:p w14:paraId="4C7A4E41" w14:textId="165FFEA9" w:rsidR="00D1622B" w:rsidRPr="000A2C51" w:rsidRDefault="00E63B34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第二个操作数的低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位作为输出的高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位，后面补零</w:t>
            </w:r>
          </w:p>
        </w:tc>
      </w:tr>
      <w:bookmarkEnd w:id="8"/>
      <w:tr w:rsidR="00D1622B" w:rsidRPr="004D6FC2" w14:paraId="697875EC" w14:textId="77777777" w:rsidTr="000A2C51">
        <w:tc>
          <w:tcPr>
            <w:tcW w:w="1418" w:type="dxa"/>
            <w:vAlign w:val="center"/>
          </w:tcPr>
          <w:p w14:paraId="5959CA4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5.</w:t>
            </w:r>
          </w:p>
        </w:tc>
        <w:tc>
          <w:tcPr>
            <w:tcW w:w="1571" w:type="dxa"/>
            <w:vAlign w:val="center"/>
          </w:tcPr>
          <w:p w14:paraId="64B211C2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4</w:t>
            </w:r>
          </w:p>
        </w:tc>
        <w:tc>
          <w:tcPr>
            <w:tcW w:w="5375" w:type="dxa"/>
            <w:vAlign w:val="center"/>
          </w:tcPr>
          <w:p w14:paraId="1E602502" w14:textId="27614936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7349A665" w14:textId="77777777" w:rsidTr="000A2C51">
        <w:tc>
          <w:tcPr>
            <w:tcW w:w="1418" w:type="dxa"/>
            <w:vAlign w:val="center"/>
          </w:tcPr>
          <w:p w14:paraId="4D50C16A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6.</w:t>
            </w:r>
          </w:p>
        </w:tc>
        <w:tc>
          <w:tcPr>
            <w:tcW w:w="1571" w:type="dxa"/>
            <w:vAlign w:val="center"/>
          </w:tcPr>
          <w:p w14:paraId="2E18E1D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5</w:t>
            </w:r>
          </w:p>
        </w:tc>
        <w:tc>
          <w:tcPr>
            <w:tcW w:w="5375" w:type="dxa"/>
            <w:vAlign w:val="center"/>
          </w:tcPr>
          <w:p w14:paraId="0B9BCE65" w14:textId="5A4271F6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7687AD26" w14:textId="77777777" w:rsidTr="000A2C51">
        <w:tc>
          <w:tcPr>
            <w:tcW w:w="1418" w:type="dxa"/>
            <w:vAlign w:val="center"/>
          </w:tcPr>
          <w:p w14:paraId="6B816940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7.</w:t>
            </w:r>
          </w:p>
        </w:tc>
        <w:tc>
          <w:tcPr>
            <w:tcW w:w="1571" w:type="dxa"/>
            <w:vAlign w:val="center"/>
          </w:tcPr>
          <w:p w14:paraId="5EAFA02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6</w:t>
            </w:r>
          </w:p>
        </w:tc>
        <w:tc>
          <w:tcPr>
            <w:tcW w:w="5375" w:type="dxa"/>
            <w:vAlign w:val="center"/>
          </w:tcPr>
          <w:p w14:paraId="129EF0C7" w14:textId="70F0A98D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0667A1FD" w14:textId="77777777" w:rsidTr="000A2C51">
        <w:tc>
          <w:tcPr>
            <w:tcW w:w="1418" w:type="dxa"/>
            <w:vAlign w:val="center"/>
          </w:tcPr>
          <w:p w14:paraId="4E0A871C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8.</w:t>
            </w:r>
          </w:p>
        </w:tc>
        <w:tc>
          <w:tcPr>
            <w:tcW w:w="1571" w:type="dxa"/>
            <w:vAlign w:val="center"/>
          </w:tcPr>
          <w:p w14:paraId="04EE2434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7</w:t>
            </w:r>
          </w:p>
        </w:tc>
        <w:tc>
          <w:tcPr>
            <w:tcW w:w="5375" w:type="dxa"/>
            <w:vAlign w:val="center"/>
          </w:tcPr>
          <w:p w14:paraId="3EEF8900" w14:textId="5BA586B9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1098D2BA" w14:textId="77777777" w:rsidTr="000A2C51">
        <w:tc>
          <w:tcPr>
            <w:tcW w:w="1418" w:type="dxa"/>
            <w:vAlign w:val="center"/>
          </w:tcPr>
          <w:p w14:paraId="50BE2A5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9.</w:t>
            </w:r>
          </w:p>
        </w:tc>
        <w:tc>
          <w:tcPr>
            <w:tcW w:w="1571" w:type="dxa"/>
            <w:vAlign w:val="center"/>
          </w:tcPr>
          <w:p w14:paraId="2A6B5E1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8</w:t>
            </w:r>
          </w:p>
        </w:tc>
        <w:tc>
          <w:tcPr>
            <w:tcW w:w="5375" w:type="dxa"/>
            <w:vAlign w:val="center"/>
          </w:tcPr>
          <w:p w14:paraId="74057650" w14:textId="782E54D3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2784155A" w14:textId="77777777" w:rsidTr="000A2C51">
        <w:tc>
          <w:tcPr>
            <w:tcW w:w="1418" w:type="dxa"/>
            <w:vAlign w:val="center"/>
          </w:tcPr>
          <w:p w14:paraId="51D8E03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10.</w:t>
            </w:r>
          </w:p>
        </w:tc>
        <w:tc>
          <w:tcPr>
            <w:tcW w:w="1571" w:type="dxa"/>
            <w:vAlign w:val="center"/>
          </w:tcPr>
          <w:p w14:paraId="081DA19A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9</w:t>
            </w:r>
          </w:p>
        </w:tc>
        <w:tc>
          <w:tcPr>
            <w:tcW w:w="5375" w:type="dxa"/>
            <w:vAlign w:val="center"/>
          </w:tcPr>
          <w:p w14:paraId="73CD56B3" w14:textId="247918E4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461C0291" w14:textId="77777777" w:rsidTr="000A2C51">
        <w:tc>
          <w:tcPr>
            <w:tcW w:w="1418" w:type="dxa"/>
            <w:vAlign w:val="center"/>
          </w:tcPr>
          <w:p w14:paraId="1133EF25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11.</w:t>
            </w:r>
          </w:p>
        </w:tc>
        <w:tc>
          <w:tcPr>
            <w:tcW w:w="1571" w:type="dxa"/>
            <w:vAlign w:val="center"/>
          </w:tcPr>
          <w:p w14:paraId="106A22EE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10</w:t>
            </w:r>
          </w:p>
        </w:tc>
        <w:tc>
          <w:tcPr>
            <w:tcW w:w="5375" w:type="dxa"/>
            <w:vAlign w:val="center"/>
          </w:tcPr>
          <w:p w14:paraId="52CAB8AF" w14:textId="54BCAE94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2B3B1B42" w14:textId="77777777" w:rsidTr="000A2C51">
        <w:tc>
          <w:tcPr>
            <w:tcW w:w="1418" w:type="dxa"/>
            <w:vAlign w:val="center"/>
          </w:tcPr>
          <w:p w14:paraId="3B9B4B38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12.</w:t>
            </w:r>
          </w:p>
        </w:tc>
        <w:tc>
          <w:tcPr>
            <w:tcW w:w="1571" w:type="dxa"/>
            <w:vAlign w:val="center"/>
          </w:tcPr>
          <w:p w14:paraId="4FA1755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11</w:t>
            </w:r>
          </w:p>
        </w:tc>
        <w:tc>
          <w:tcPr>
            <w:tcW w:w="5375" w:type="dxa"/>
            <w:vAlign w:val="center"/>
          </w:tcPr>
          <w:p w14:paraId="001E7354" w14:textId="6582561B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5F060CA0" w14:textId="77777777" w:rsidTr="000A2C51">
        <w:tc>
          <w:tcPr>
            <w:tcW w:w="1418" w:type="dxa"/>
            <w:vAlign w:val="center"/>
          </w:tcPr>
          <w:p w14:paraId="1591803B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13.</w:t>
            </w:r>
          </w:p>
        </w:tc>
        <w:tc>
          <w:tcPr>
            <w:tcW w:w="1571" w:type="dxa"/>
            <w:vAlign w:val="center"/>
          </w:tcPr>
          <w:p w14:paraId="09F123B7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12</w:t>
            </w:r>
          </w:p>
        </w:tc>
        <w:tc>
          <w:tcPr>
            <w:tcW w:w="5375" w:type="dxa"/>
            <w:vAlign w:val="center"/>
          </w:tcPr>
          <w:p w14:paraId="02F3D383" w14:textId="542E2AB1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368CD88F" w14:textId="77777777" w:rsidTr="000A2C51">
        <w:tc>
          <w:tcPr>
            <w:tcW w:w="1418" w:type="dxa"/>
            <w:vAlign w:val="center"/>
          </w:tcPr>
          <w:p w14:paraId="061F2D46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14.</w:t>
            </w:r>
          </w:p>
        </w:tc>
        <w:tc>
          <w:tcPr>
            <w:tcW w:w="1571" w:type="dxa"/>
            <w:vAlign w:val="center"/>
          </w:tcPr>
          <w:p w14:paraId="7518840F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13</w:t>
            </w:r>
          </w:p>
        </w:tc>
        <w:tc>
          <w:tcPr>
            <w:tcW w:w="5375" w:type="dxa"/>
            <w:vAlign w:val="center"/>
          </w:tcPr>
          <w:p w14:paraId="488F250A" w14:textId="0A289CD3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107A73DB" w14:textId="77777777" w:rsidTr="000A2C51">
        <w:tc>
          <w:tcPr>
            <w:tcW w:w="1418" w:type="dxa"/>
            <w:vAlign w:val="center"/>
          </w:tcPr>
          <w:p w14:paraId="545CBD51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15.</w:t>
            </w:r>
          </w:p>
        </w:tc>
        <w:tc>
          <w:tcPr>
            <w:tcW w:w="1571" w:type="dxa"/>
            <w:vAlign w:val="center"/>
          </w:tcPr>
          <w:p w14:paraId="04D79E54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14</w:t>
            </w:r>
          </w:p>
        </w:tc>
        <w:tc>
          <w:tcPr>
            <w:tcW w:w="5375" w:type="dxa"/>
            <w:vAlign w:val="center"/>
          </w:tcPr>
          <w:p w14:paraId="5EE19E15" w14:textId="5314F9EE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76B5F483" w14:textId="77777777" w:rsidTr="000A2C51">
        <w:tc>
          <w:tcPr>
            <w:tcW w:w="1418" w:type="dxa"/>
            <w:vAlign w:val="center"/>
          </w:tcPr>
          <w:p w14:paraId="44BB656F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16.</w:t>
            </w:r>
          </w:p>
        </w:tc>
        <w:tc>
          <w:tcPr>
            <w:tcW w:w="1571" w:type="dxa"/>
            <w:vAlign w:val="center"/>
          </w:tcPr>
          <w:p w14:paraId="642F3B19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15</w:t>
            </w:r>
          </w:p>
        </w:tc>
        <w:tc>
          <w:tcPr>
            <w:tcW w:w="5375" w:type="dxa"/>
            <w:vAlign w:val="center"/>
          </w:tcPr>
          <w:p w14:paraId="02FB1DE1" w14:textId="66C510E6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1622B" w:rsidRPr="004D6FC2" w14:paraId="51BD9466" w14:textId="77777777" w:rsidTr="000A2C51">
        <w:tc>
          <w:tcPr>
            <w:tcW w:w="1418" w:type="dxa"/>
            <w:vAlign w:val="center"/>
          </w:tcPr>
          <w:p w14:paraId="3D723323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17.</w:t>
            </w:r>
          </w:p>
        </w:tc>
        <w:tc>
          <w:tcPr>
            <w:tcW w:w="1571" w:type="dxa"/>
            <w:vAlign w:val="center"/>
          </w:tcPr>
          <w:p w14:paraId="6120A5B2" w14:textId="77777777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  <w:r w:rsidRPr="000A2C51">
              <w:rPr>
                <w:rFonts w:cs="Times New Roman"/>
                <w:szCs w:val="24"/>
              </w:rPr>
              <w:t>16</w:t>
            </w:r>
          </w:p>
        </w:tc>
        <w:tc>
          <w:tcPr>
            <w:tcW w:w="5375" w:type="dxa"/>
            <w:vAlign w:val="center"/>
          </w:tcPr>
          <w:p w14:paraId="3C8191A7" w14:textId="312647E8" w:rsidR="00D1622B" w:rsidRPr="000A2C51" w:rsidRDefault="00D1622B" w:rsidP="000A2C51">
            <w:pPr>
              <w:ind w:firstLineChars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19D44D3F" w14:textId="2EADE17E" w:rsidR="000E7BFC" w:rsidRDefault="000E7BFC" w:rsidP="000E7BFC">
      <w:pPr>
        <w:ind w:firstLineChars="0" w:firstLine="420"/>
      </w:pPr>
      <w:bookmarkStart w:id="9" w:name="_9._DM"/>
      <w:bookmarkEnd w:id="9"/>
      <w:r>
        <w:rPr>
          <w:rFonts w:hint="eastAsia"/>
        </w:rPr>
        <w:t>ALU</w:t>
      </w:r>
      <w:r>
        <w:rPr>
          <w:rFonts w:hint="eastAsia"/>
        </w:rPr>
        <w:t>内部同时进行所有支持的计算，再通过多路选择器输出我们需要的结果。</w:t>
      </w:r>
    </w:p>
    <w:p w14:paraId="079CB0F2" w14:textId="206D3D45" w:rsidR="008169BB" w:rsidRDefault="00E82369" w:rsidP="008169BB">
      <w:pPr>
        <w:pStyle w:val="4"/>
        <w:spacing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</w:t>
      </w:r>
      <w:r w:rsidR="008169BB" w:rsidRPr="00CB4821">
        <w:rPr>
          <w:rFonts w:ascii="Times New Roman" w:hAnsi="Times New Roman" w:cs="Times New Roman"/>
        </w:rPr>
        <w:t xml:space="preserve">. </w:t>
      </w:r>
      <w:r w:rsidRPr="00E82369">
        <w:rPr>
          <w:rFonts w:ascii="Times New Roman" w:hAnsi="Times New Roman" w:cs="Times New Roman"/>
        </w:rPr>
        <w:t>DM</w:t>
      </w:r>
    </w:p>
    <w:p w14:paraId="59534B93" w14:textId="71C0F921" w:rsidR="00880F5B" w:rsidRDefault="00880F5B" w:rsidP="00880F5B">
      <w:pPr>
        <w:ind w:firstLineChars="0" w:firstLine="0"/>
      </w:pPr>
      <w:r>
        <w:rPr>
          <w:rFonts w:hint="eastAsia"/>
        </w:rPr>
        <w:t>模块</w:t>
      </w:r>
      <w:r w:rsidR="00803DBD">
        <w:rPr>
          <w:rFonts w:hint="eastAsia"/>
        </w:rPr>
        <w:t>功能</w:t>
      </w:r>
      <w:r>
        <w:rPr>
          <w:rFonts w:hint="eastAsia"/>
        </w:rPr>
        <w:t>：</w:t>
      </w:r>
      <w:r w:rsidR="00803DBD">
        <w:rPr>
          <w:rFonts w:hint="eastAsia"/>
        </w:rPr>
        <w:t>数据存储器</w:t>
      </w:r>
    </w:p>
    <w:p w14:paraId="2B3FE410" w14:textId="3F557E19" w:rsidR="00803DBD" w:rsidRPr="00880F5B" w:rsidRDefault="00803DBD" w:rsidP="00880F5B">
      <w:pPr>
        <w:ind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8364" w:type="dxa"/>
        <w:tblInd w:w="-5" w:type="dxa"/>
        <w:tblLook w:val="04A0" w:firstRow="1" w:lastRow="0" w:firstColumn="1" w:lastColumn="0" w:noHBand="0" w:noVBand="1"/>
      </w:tblPr>
      <w:tblGrid>
        <w:gridCol w:w="847"/>
        <w:gridCol w:w="1557"/>
        <w:gridCol w:w="1277"/>
        <w:gridCol w:w="996"/>
        <w:gridCol w:w="3687"/>
      </w:tblGrid>
      <w:tr w:rsidR="003E1C7D" w14:paraId="48397311" w14:textId="77777777" w:rsidTr="007A5901">
        <w:trPr>
          <w:trHeight w:val="479"/>
        </w:trPr>
        <w:tc>
          <w:tcPr>
            <w:tcW w:w="847" w:type="dxa"/>
            <w:shd w:val="clear" w:color="auto" w:fill="D9E2F3" w:themeFill="accent1" w:themeFillTint="33"/>
          </w:tcPr>
          <w:p w14:paraId="4D59BC65" w14:textId="77777777" w:rsidR="003E1C7D" w:rsidRPr="00CB4821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B4821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557" w:type="dxa"/>
            <w:shd w:val="clear" w:color="auto" w:fill="D9E2F3" w:themeFill="accent1" w:themeFillTint="33"/>
          </w:tcPr>
          <w:p w14:paraId="069D525A" w14:textId="77777777" w:rsidR="003E1C7D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信号名称</w:t>
            </w:r>
          </w:p>
        </w:tc>
        <w:tc>
          <w:tcPr>
            <w:tcW w:w="1277" w:type="dxa"/>
            <w:shd w:val="clear" w:color="auto" w:fill="D9E2F3" w:themeFill="accent1" w:themeFillTint="33"/>
          </w:tcPr>
          <w:p w14:paraId="5C6CEA23" w14:textId="77777777" w:rsidR="003E1C7D" w:rsidRPr="00FC6695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数据方向</w:t>
            </w:r>
          </w:p>
        </w:tc>
        <w:tc>
          <w:tcPr>
            <w:tcW w:w="996" w:type="dxa"/>
            <w:shd w:val="clear" w:color="auto" w:fill="D9E2F3" w:themeFill="accent1" w:themeFillTint="33"/>
          </w:tcPr>
          <w:p w14:paraId="595F1755" w14:textId="77777777" w:rsidR="003E1C7D" w:rsidRPr="00FC6695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位数</w:t>
            </w:r>
          </w:p>
        </w:tc>
        <w:tc>
          <w:tcPr>
            <w:tcW w:w="3687" w:type="dxa"/>
            <w:shd w:val="clear" w:color="auto" w:fill="D9E2F3" w:themeFill="accent1" w:themeFillTint="33"/>
          </w:tcPr>
          <w:p w14:paraId="300EF0D2" w14:textId="77777777" w:rsidR="003E1C7D" w:rsidRPr="00FC6695" w:rsidRDefault="003E1C7D" w:rsidP="004270B7">
            <w:pPr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FC6695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3E1C7D" w14:paraId="36677943" w14:textId="77777777" w:rsidTr="004270B7">
        <w:tc>
          <w:tcPr>
            <w:tcW w:w="847" w:type="dxa"/>
            <w:vAlign w:val="center"/>
          </w:tcPr>
          <w:p w14:paraId="4796F918" w14:textId="3900C034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  <w:vAlign w:val="center"/>
          </w:tcPr>
          <w:p w14:paraId="05DEDD5F" w14:textId="28D5B812" w:rsidR="003E1C7D" w:rsidRDefault="003E1C7D" w:rsidP="004270B7">
            <w:pPr>
              <w:ind w:firstLineChars="0" w:firstLine="0"/>
              <w:jc w:val="center"/>
            </w:pPr>
            <w:r>
              <w:t>Reset</w:t>
            </w:r>
          </w:p>
        </w:tc>
        <w:tc>
          <w:tcPr>
            <w:tcW w:w="1277" w:type="dxa"/>
            <w:vAlign w:val="center"/>
          </w:tcPr>
          <w:p w14:paraId="51DF3C35" w14:textId="2A034210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7C15AE05" w14:textId="5A0A2A24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66C1DDD1" w14:textId="25324B83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异步复位信号</w:t>
            </w:r>
          </w:p>
        </w:tc>
      </w:tr>
      <w:tr w:rsidR="003E1C7D" w14:paraId="36508C1F" w14:textId="77777777" w:rsidTr="003E1C7D">
        <w:tc>
          <w:tcPr>
            <w:tcW w:w="847" w:type="dxa"/>
            <w:vAlign w:val="center"/>
          </w:tcPr>
          <w:p w14:paraId="2FD45898" w14:textId="364C43DC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vAlign w:val="center"/>
          </w:tcPr>
          <w:p w14:paraId="00577971" w14:textId="3565E46B" w:rsidR="003E1C7D" w:rsidRDefault="003E1C7D" w:rsidP="003E1C7D">
            <w:pPr>
              <w:ind w:firstLineChars="0" w:firstLine="0"/>
              <w:jc w:val="center"/>
            </w:pPr>
            <w:r>
              <w:rPr>
                <w:rFonts w:eastAsia="黑体" w:cs="Times New Roman" w:hint="eastAsia"/>
                <w:szCs w:val="24"/>
              </w:rPr>
              <w:t>D</w:t>
            </w:r>
            <w:r>
              <w:rPr>
                <w:rFonts w:eastAsia="黑体" w:cs="Times New Roman"/>
                <w:szCs w:val="24"/>
              </w:rPr>
              <w:t>MW</w:t>
            </w:r>
            <w:r>
              <w:rPr>
                <w:rFonts w:eastAsia="黑体" w:cs="Times New Roman" w:hint="eastAsia"/>
                <w:szCs w:val="24"/>
              </w:rPr>
              <w:t>E</w:t>
            </w:r>
          </w:p>
        </w:tc>
        <w:tc>
          <w:tcPr>
            <w:tcW w:w="1277" w:type="dxa"/>
            <w:vAlign w:val="center"/>
          </w:tcPr>
          <w:p w14:paraId="36DA9CB3" w14:textId="50CE4420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7BBA3ECA" w14:textId="14185306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7" w:type="dxa"/>
            <w:vAlign w:val="center"/>
          </w:tcPr>
          <w:p w14:paraId="3307C9B7" w14:textId="0435C707" w:rsidR="003E1C7D" w:rsidRDefault="003E1C7D" w:rsidP="003E1C7D">
            <w:pPr>
              <w:ind w:firstLineChars="0" w:firstLine="0"/>
              <w:jc w:val="center"/>
            </w:pPr>
            <w:r>
              <w:rPr>
                <w:rFonts w:ascii="宋体" w:hAnsi="宋体" w:cs="Times New Roman" w:hint="eastAsia"/>
                <w:szCs w:val="24"/>
              </w:rPr>
              <w:t>内存写入使能信号，1写入有效</w:t>
            </w:r>
          </w:p>
        </w:tc>
      </w:tr>
      <w:tr w:rsidR="003E1C7D" w14:paraId="4002A0A1" w14:textId="77777777" w:rsidTr="003E1C7D">
        <w:tc>
          <w:tcPr>
            <w:tcW w:w="847" w:type="dxa"/>
            <w:vAlign w:val="center"/>
          </w:tcPr>
          <w:p w14:paraId="4B1C643E" w14:textId="4AE51865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vAlign w:val="center"/>
          </w:tcPr>
          <w:p w14:paraId="1B3E7658" w14:textId="5E47D243" w:rsidR="003E1C7D" w:rsidRDefault="003E1C7D" w:rsidP="003E1C7D">
            <w:pPr>
              <w:ind w:firstLineChars="0" w:firstLine="0"/>
              <w:jc w:val="center"/>
            </w:pPr>
            <w:r>
              <w:t>Address</w:t>
            </w:r>
          </w:p>
        </w:tc>
        <w:tc>
          <w:tcPr>
            <w:tcW w:w="1277" w:type="dxa"/>
            <w:vAlign w:val="center"/>
          </w:tcPr>
          <w:p w14:paraId="464EBCF3" w14:textId="045A4E1A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55B38BD8" w14:textId="3038FA6A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6408C7F1" w14:textId="73A2087D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位地址输入信号</w:t>
            </w:r>
          </w:p>
        </w:tc>
      </w:tr>
      <w:tr w:rsidR="003E1C7D" w14:paraId="32DF9D01" w14:textId="77777777" w:rsidTr="004270B7">
        <w:tc>
          <w:tcPr>
            <w:tcW w:w="847" w:type="dxa"/>
            <w:vAlign w:val="center"/>
          </w:tcPr>
          <w:p w14:paraId="0F9C6D80" w14:textId="7587C8D9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vAlign w:val="center"/>
          </w:tcPr>
          <w:p w14:paraId="7F21883C" w14:textId="30DDF1CF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WD</w:t>
            </w:r>
          </w:p>
        </w:tc>
        <w:tc>
          <w:tcPr>
            <w:tcW w:w="1277" w:type="dxa"/>
            <w:vAlign w:val="center"/>
          </w:tcPr>
          <w:p w14:paraId="4474639A" w14:textId="3B2B76B2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6" w:type="dxa"/>
            <w:vAlign w:val="center"/>
          </w:tcPr>
          <w:p w14:paraId="401DE3E3" w14:textId="1B0702D9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55BC463E" w14:textId="16DF3658" w:rsidR="003E1C7D" w:rsidRDefault="003E1C7D" w:rsidP="004270B7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位数据输入信号</w:t>
            </w:r>
          </w:p>
        </w:tc>
      </w:tr>
      <w:tr w:rsidR="003E1C7D" w14:paraId="3E7CCF88" w14:textId="77777777" w:rsidTr="003E1C7D">
        <w:tc>
          <w:tcPr>
            <w:tcW w:w="847" w:type="dxa"/>
            <w:vAlign w:val="center"/>
          </w:tcPr>
          <w:p w14:paraId="3FD91528" w14:textId="7B9678A2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vAlign w:val="center"/>
          </w:tcPr>
          <w:p w14:paraId="060D831D" w14:textId="7ACE4DFD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1277" w:type="dxa"/>
            <w:vAlign w:val="center"/>
          </w:tcPr>
          <w:p w14:paraId="4F6BB25F" w14:textId="08734F1C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96" w:type="dxa"/>
            <w:vAlign w:val="center"/>
          </w:tcPr>
          <w:p w14:paraId="71A6C13F" w14:textId="62AC4E3D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687" w:type="dxa"/>
            <w:vAlign w:val="center"/>
          </w:tcPr>
          <w:p w14:paraId="25508CD1" w14:textId="23BE1AB3" w:rsidR="003E1C7D" w:rsidRDefault="003E1C7D" w:rsidP="003E1C7D">
            <w:pPr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指定地址对应的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</w:tbl>
    <w:p w14:paraId="0BB4A2E4" w14:textId="5BFC38AB" w:rsidR="000E7BFC" w:rsidRDefault="000E7BFC" w:rsidP="000E7BFC">
      <w:pPr>
        <w:ind w:firstLineChars="0" w:firstLine="420"/>
      </w:pPr>
      <w:r>
        <w:rPr>
          <w:rFonts w:hint="eastAsia"/>
        </w:rPr>
        <w:t>数据存储器采用</w:t>
      </w:r>
      <w:r>
        <w:rPr>
          <w:rFonts w:hint="eastAsia"/>
        </w:rPr>
        <w:t>Logisim</w:t>
      </w:r>
      <w:r>
        <w:rPr>
          <w:rFonts w:hint="eastAsia"/>
        </w:rPr>
        <w:t>中的</w:t>
      </w:r>
      <w:r>
        <w:rPr>
          <w:rFonts w:hint="eastAsia"/>
        </w:rPr>
        <w:t>RAM</w:t>
      </w:r>
      <w:r>
        <w:rPr>
          <w:rFonts w:hint="eastAsia"/>
        </w:rPr>
        <w:t>即可实现</w:t>
      </w:r>
    </w:p>
    <w:p w14:paraId="0D9ABDC4" w14:textId="5FB05B8A" w:rsidR="006E6A7A" w:rsidRDefault="006E6A7A" w:rsidP="006E6A7A">
      <w:pPr>
        <w:pStyle w:val="3"/>
        <w:spacing w:after="156"/>
      </w:pPr>
      <w:r>
        <w:rPr>
          <w:rFonts w:hint="eastAsia"/>
        </w:rPr>
        <w:t>（三）</w:t>
      </w:r>
      <w:r w:rsidRPr="00E23483">
        <w:rPr>
          <w:rFonts w:hint="eastAsia"/>
        </w:rPr>
        <w:t>控制模块设计</w:t>
      </w:r>
    </w:p>
    <w:p w14:paraId="5463F48C" w14:textId="5DAE2D49" w:rsidR="006E6A7A" w:rsidRPr="006E6A7A" w:rsidRDefault="006E6A7A" w:rsidP="00AB696E">
      <w:pPr>
        <w:ind w:firstLineChars="0" w:firstLine="360"/>
      </w:pPr>
      <w:r>
        <w:rPr>
          <w:rFonts w:hint="eastAsia"/>
        </w:rPr>
        <w:t>控制器的设计本质是译码的过程，下面采取教程中的设计方法，将解码过程分解为和逻辑和或逻辑两个部分来单独进行</w:t>
      </w:r>
      <w:r w:rsidR="00AB696E">
        <w:rPr>
          <w:rFonts w:hint="eastAsia"/>
        </w:rPr>
        <w:t>控制器的</w:t>
      </w:r>
      <w:r>
        <w:rPr>
          <w:rFonts w:hint="eastAsia"/>
        </w:rPr>
        <w:t>构建。</w:t>
      </w:r>
    </w:p>
    <w:p w14:paraId="354A41C8" w14:textId="2CFCBB06" w:rsidR="006E6A7A" w:rsidRDefault="00006FA1" w:rsidP="00006FA1">
      <w:pPr>
        <w:pStyle w:val="4"/>
        <w:numPr>
          <w:ilvl w:val="0"/>
          <w:numId w:val="3"/>
        </w:numPr>
        <w:spacing w:after="156"/>
      </w:pPr>
      <w:r>
        <w:rPr>
          <w:rFonts w:hint="eastAsia"/>
        </w:rPr>
        <w:t>和逻辑</w:t>
      </w:r>
      <w:r w:rsidR="006E6A7A" w:rsidRPr="003B657F">
        <w:rPr>
          <w:rFonts w:hint="eastAsia"/>
        </w:rPr>
        <w:t>真值表</w:t>
      </w:r>
    </w:p>
    <w:p w14:paraId="7A3E25D0" w14:textId="11BE2339" w:rsidR="007A5901" w:rsidRPr="00673B5E" w:rsidRDefault="007A5901" w:rsidP="00AB696E">
      <w:pPr>
        <w:ind w:firstLineChars="0" w:firstLine="360"/>
      </w:pPr>
      <w:r w:rsidRPr="00673B5E">
        <w:t>R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addu</w:t>
      </w:r>
      <w:r w:rsidRPr="00673B5E">
        <w:t xml:space="preserve"> subu</w:t>
      </w:r>
      <w:r w:rsidRPr="00673B5E">
        <w:rPr>
          <w:rFonts w:hint="eastAsia"/>
        </w:rPr>
        <w:t>）：前六位均为</w:t>
      </w:r>
      <w:r w:rsidRPr="00673B5E">
        <w:rPr>
          <w:rFonts w:hint="eastAsia"/>
        </w:rPr>
        <w:t>0</w:t>
      </w:r>
      <w:r w:rsidRPr="00673B5E">
        <w:rPr>
          <w:rFonts w:hint="eastAsia"/>
        </w:rPr>
        <w:t>，</w:t>
      </w:r>
      <w:r>
        <w:rPr>
          <w:rFonts w:hint="eastAsia"/>
        </w:rPr>
        <w:t>可以通过</w:t>
      </w:r>
      <w:r w:rsidRPr="00673B5E">
        <w:rPr>
          <w:rFonts w:hint="eastAsia"/>
        </w:rPr>
        <w:t>后五位编码</w:t>
      </w:r>
    </w:p>
    <w:p w14:paraId="3D3D8CBB" w14:textId="5F96EA8F" w:rsidR="007A5901" w:rsidRDefault="007A5901" w:rsidP="00AB696E">
      <w:pPr>
        <w:ind w:firstLineChars="0" w:firstLine="360"/>
      </w:pPr>
      <w:r w:rsidRPr="00673B5E">
        <w:t>I</w:t>
      </w:r>
      <w:r w:rsidRPr="00673B5E">
        <w:rPr>
          <w:rFonts w:hint="eastAsia"/>
        </w:rPr>
        <w:t>型指令（</w:t>
      </w:r>
      <w:r w:rsidRPr="00673B5E">
        <w:rPr>
          <w:rFonts w:hint="eastAsia"/>
        </w:rPr>
        <w:t>ori</w:t>
      </w:r>
      <w:r w:rsidRPr="00673B5E">
        <w:t xml:space="preserve"> lw sw beq lui</w:t>
      </w:r>
      <w:r w:rsidRPr="00673B5E">
        <w:rPr>
          <w:rFonts w:hint="eastAsia"/>
        </w:rPr>
        <w:t>）：</w:t>
      </w:r>
      <w:r>
        <w:rPr>
          <w:rFonts w:hint="eastAsia"/>
        </w:rPr>
        <w:t>可以直接通过</w:t>
      </w:r>
      <w:r w:rsidRPr="00673B5E">
        <w:rPr>
          <w:rFonts w:hint="eastAsia"/>
        </w:rPr>
        <w:t>前六位编码</w:t>
      </w:r>
    </w:p>
    <w:p w14:paraId="7D4CB89F" w14:textId="77777777" w:rsidR="007A5901" w:rsidRDefault="007A5901" w:rsidP="00AB696E">
      <w:pPr>
        <w:ind w:firstLineChars="0" w:firstLine="360"/>
      </w:pPr>
      <w:r>
        <w:rPr>
          <w:rFonts w:hint="eastAsia"/>
        </w:rPr>
        <w:t>Nop</w:t>
      </w:r>
      <w:r>
        <w:rPr>
          <w:rFonts w:hint="eastAsia"/>
        </w:rPr>
        <w:t>指令：全零</w:t>
      </w:r>
    </w:p>
    <w:p w14:paraId="769FAC8B" w14:textId="3709482A" w:rsidR="007A5901" w:rsidRDefault="007A5901" w:rsidP="00AB696E">
      <w:pPr>
        <w:ind w:firstLineChars="0" w:firstLine="360"/>
      </w:pPr>
      <w:r>
        <w:rPr>
          <w:rFonts w:hint="eastAsia"/>
        </w:rPr>
        <w:t>所以我们可以将真值表分成两部分，第一部分是当前六位不全为零时，仅通过前六位判断指令类型；第二部分是当前六位全为零时，通过后六位判断指令类型，最后通过多路选择器选择应该输出的指令类型。</w:t>
      </w:r>
    </w:p>
    <w:p w14:paraId="5413027B" w14:textId="5E212BD4" w:rsidR="007A5901" w:rsidRDefault="007A5901" w:rsidP="007A5901">
      <w:pPr>
        <w:ind w:firstLineChars="0" w:firstLine="0"/>
      </w:pPr>
      <w:r>
        <w:rPr>
          <w:rFonts w:hint="eastAsia"/>
        </w:rPr>
        <w:t>第一部分：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A5901" w14:paraId="1F80D8B5" w14:textId="77777777" w:rsidTr="007A5901">
        <w:tc>
          <w:tcPr>
            <w:tcW w:w="1185" w:type="dxa"/>
            <w:shd w:val="clear" w:color="auto" w:fill="D9E2F3" w:themeFill="accent1" w:themeFillTint="33"/>
            <w:vAlign w:val="center"/>
          </w:tcPr>
          <w:p w14:paraId="16FC4591" w14:textId="77777777" w:rsidR="007A5901" w:rsidRDefault="007A5901" w:rsidP="007A5901">
            <w:pPr>
              <w:ind w:firstLineChars="0" w:firstLine="0"/>
              <w:jc w:val="center"/>
            </w:pP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67057A21" w14:textId="77777777" w:rsidR="007A5901" w:rsidRDefault="007A5901" w:rsidP="007A5901">
            <w:pPr>
              <w:ind w:firstLineChars="0" w:firstLine="0"/>
              <w:jc w:val="center"/>
            </w:pPr>
            <w:r>
              <w:t>Op5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582B3581" w14:textId="77777777" w:rsidR="007A5901" w:rsidRDefault="007A5901" w:rsidP="007A5901">
            <w:pPr>
              <w:ind w:firstLineChars="0" w:firstLine="0"/>
              <w:jc w:val="center"/>
            </w:pPr>
            <w:r>
              <w:t>Op4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0CB076D3" w14:textId="77777777" w:rsidR="007A5901" w:rsidRDefault="007A5901" w:rsidP="007A5901">
            <w:pPr>
              <w:ind w:firstLineChars="0" w:firstLine="0"/>
              <w:jc w:val="center"/>
            </w:pPr>
            <w:r>
              <w:t>Op3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68CB31C6" w14:textId="77777777" w:rsidR="007A5901" w:rsidRDefault="007A5901" w:rsidP="007A5901">
            <w:pPr>
              <w:ind w:firstLineChars="0" w:firstLine="0"/>
              <w:jc w:val="center"/>
            </w:pPr>
            <w:r>
              <w:t>Op2</w:t>
            </w:r>
          </w:p>
        </w:tc>
        <w:tc>
          <w:tcPr>
            <w:tcW w:w="1185" w:type="dxa"/>
            <w:shd w:val="clear" w:color="auto" w:fill="D9E2F3" w:themeFill="accent1" w:themeFillTint="33"/>
            <w:vAlign w:val="center"/>
          </w:tcPr>
          <w:p w14:paraId="564170D0" w14:textId="77777777" w:rsidR="007A5901" w:rsidRDefault="007A5901" w:rsidP="007A5901">
            <w:pPr>
              <w:ind w:firstLineChars="0" w:firstLine="0"/>
              <w:jc w:val="center"/>
            </w:pPr>
            <w:r>
              <w:t>Op1</w:t>
            </w:r>
          </w:p>
        </w:tc>
        <w:tc>
          <w:tcPr>
            <w:tcW w:w="1186" w:type="dxa"/>
            <w:shd w:val="clear" w:color="auto" w:fill="D9E2F3" w:themeFill="accent1" w:themeFillTint="33"/>
            <w:vAlign w:val="center"/>
          </w:tcPr>
          <w:p w14:paraId="2791CD61" w14:textId="77777777" w:rsidR="007A5901" w:rsidRDefault="007A5901" w:rsidP="007A5901">
            <w:pPr>
              <w:ind w:firstLineChars="0" w:firstLine="0"/>
              <w:jc w:val="center"/>
            </w:pPr>
            <w:r>
              <w:t>Op0</w:t>
            </w:r>
          </w:p>
        </w:tc>
      </w:tr>
      <w:tr w:rsidR="007A5901" w14:paraId="0CAC11FF" w14:textId="77777777" w:rsidTr="007A5901">
        <w:tc>
          <w:tcPr>
            <w:tcW w:w="1185" w:type="dxa"/>
            <w:vAlign w:val="center"/>
          </w:tcPr>
          <w:p w14:paraId="2D0662C2" w14:textId="77777777" w:rsidR="007A5901" w:rsidRDefault="007A5901" w:rsidP="007A5901">
            <w:pPr>
              <w:ind w:firstLineChars="0" w:firstLine="0"/>
              <w:jc w:val="center"/>
            </w:pPr>
            <w:r>
              <w:t>Ori</w:t>
            </w:r>
          </w:p>
        </w:tc>
        <w:tc>
          <w:tcPr>
            <w:tcW w:w="1185" w:type="dxa"/>
            <w:vAlign w:val="center"/>
          </w:tcPr>
          <w:p w14:paraId="69077F7F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5FB30ED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34E2B6B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18E4A0BC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15F6FF53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3FADE161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0E880B86" w14:textId="77777777" w:rsidTr="007A5901">
        <w:tc>
          <w:tcPr>
            <w:tcW w:w="1185" w:type="dxa"/>
            <w:vAlign w:val="center"/>
          </w:tcPr>
          <w:p w14:paraId="403B0940" w14:textId="77777777" w:rsidR="007A5901" w:rsidRDefault="007A5901" w:rsidP="007A5901">
            <w:pPr>
              <w:ind w:firstLineChars="0" w:firstLine="0"/>
              <w:jc w:val="center"/>
            </w:pPr>
            <w:r>
              <w:t>Lw</w:t>
            </w:r>
          </w:p>
        </w:tc>
        <w:tc>
          <w:tcPr>
            <w:tcW w:w="1185" w:type="dxa"/>
            <w:vAlign w:val="center"/>
          </w:tcPr>
          <w:p w14:paraId="33DEBD22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30A95E0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82461A8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36C3351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79D96429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23E475C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62FD0EC3" w14:textId="77777777" w:rsidTr="007A5901">
        <w:tc>
          <w:tcPr>
            <w:tcW w:w="1185" w:type="dxa"/>
            <w:vAlign w:val="center"/>
          </w:tcPr>
          <w:p w14:paraId="142EC330" w14:textId="77777777" w:rsidR="007A5901" w:rsidRDefault="007A5901" w:rsidP="007A5901">
            <w:pPr>
              <w:ind w:firstLineChars="0" w:firstLine="0"/>
              <w:jc w:val="center"/>
            </w:pPr>
            <w:r>
              <w:t>Sw</w:t>
            </w:r>
          </w:p>
        </w:tc>
        <w:tc>
          <w:tcPr>
            <w:tcW w:w="1185" w:type="dxa"/>
            <w:vAlign w:val="center"/>
          </w:tcPr>
          <w:p w14:paraId="6102C20E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1DB8713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1DD9C4A3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65967CC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EEFDAFE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02B132F8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3A0A5341" w14:textId="77777777" w:rsidTr="007A5901">
        <w:tc>
          <w:tcPr>
            <w:tcW w:w="1185" w:type="dxa"/>
            <w:vAlign w:val="center"/>
          </w:tcPr>
          <w:p w14:paraId="212C314D" w14:textId="77777777" w:rsidR="007A5901" w:rsidRDefault="007A5901" w:rsidP="007A5901">
            <w:pPr>
              <w:ind w:firstLineChars="0" w:firstLine="0"/>
              <w:jc w:val="center"/>
            </w:pPr>
            <w:r>
              <w:t>Beq</w:t>
            </w:r>
          </w:p>
        </w:tc>
        <w:tc>
          <w:tcPr>
            <w:tcW w:w="1185" w:type="dxa"/>
            <w:vAlign w:val="center"/>
          </w:tcPr>
          <w:p w14:paraId="376C1504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486EFD37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64F4FAC0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5447470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4E33BA9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vAlign w:val="center"/>
          </w:tcPr>
          <w:p w14:paraId="318AEF47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A5901" w14:paraId="243683AE" w14:textId="77777777" w:rsidTr="007A5901">
        <w:tc>
          <w:tcPr>
            <w:tcW w:w="1185" w:type="dxa"/>
            <w:vAlign w:val="center"/>
          </w:tcPr>
          <w:p w14:paraId="3928C3FF" w14:textId="77777777" w:rsidR="007A5901" w:rsidRDefault="007A5901" w:rsidP="007A5901">
            <w:pPr>
              <w:ind w:firstLineChars="0" w:firstLine="0"/>
              <w:jc w:val="center"/>
            </w:pPr>
            <w:r>
              <w:lastRenderedPageBreak/>
              <w:t>Lui</w:t>
            </w:r>
          </w:p>
        </w:tc>
        <w:tc>
          <w:tcPr>
            <w:tcW w:w="1185" w:type="dxa"/>
            <w:vAlign w:val="center"/>
          </w:tcPr>
          <w:p w14:paraId="6BF3F03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085455DD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vAlign w:val="center"/>
          </w:tcPr>
          <w:p w14:paraId="266EC2F3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2399895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769F375C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  <w:vAlign w:val="center"/>
          </w:tcPr>
          <w:p w14:paraId="551BBD35" w14:textId="77777777" w:rsidR="007A5901" w:rsidRDefault="007A5901" w:rsidP="007A590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99B5442" w14:textId="77777777" w:rsidR="007A5901" w:rsidRPr="007A5901" w:rsidRDefault="007A5901" w:rsidP="007A5901">
      <w:pPr>
        <w:ind w:firstLineChars="0" w:firstLine="0"/>
      </w:pPr>
    </w:p>
    <w:p w14:paraId="09C642FC" w14:textId="1AF90552" w:rsidR="007A5901" w:rsidRDefault="007A5901" w:rsidP="00673B5E">
      <w:pPr>
        <w:ind w:firstLineChars="0" w:firstLine="0"/>
      </w:pPr>
      <w:r>
        <w:rPr>
          <w:rFonts w:hint="eastAsia"/>
        </w:rPr>
        <w:t>第二部分：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A5901" w14:paraId="7AE8E106" w14:textId="77777777" w:rsidTr="007A5901">
        <w:tc>
          <w:tcPr>
            <w:tcW w:w="1185" w:type="dxa"/>
            <w:shd w:val="clear" w:color="auto" w:fill="D9E2F3" w:themeFill="accent1" w:themeFillTint="33"/>
          </w:tcPr>
          <w:p w14:paraId="75C03013" w14:textId="77777777" w:rsidR="007A5901" w:rsidRDefault="007A5901" w:rsidP="000B24EB">
            <w:pPr>
              <w:ind w:firstLineChars="0" w:firstLine="0"/>
              <w:jc w:val="center"/>
            </w:pPr>
          </w:p>
        </w:tc>
        <w:tc>
          <w:tcPr>
            <w:tcW w:w="1185" w:type="dxa"/>
            <w:shd w:val="clear" w:color="auto" w:fill="D9E2F3" w:themeFill="accent1" w:themeFillTint="33"/>
          </w:tcPr>
          <w:p w14:paraId="69014A27" w14:textId="77777777" w:rsidR="007A5901" w:rsidRDefault="007A5901" w:rsidP="000B24EB">
            <w:pPr>
              <w:ind w:firstLineChars="0" w:firstLine="0"/>
              <w:jc w:val="center"/>
            </w:pPr>
            <w:r>
              <w:t>Fu5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7186A0BE" w14:textId="77777777" w:rsidR="007A5901" w:rsidRDefault="007A5901" w:rsidP="000B24EB">
            <w:pPr>
              <w:ind w:firstLineChars="0" w:firstLine="0"/>
              <w:jc w:val="center"/>
            </w:pPr>
            <w:r>
              <w:t>Fu4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54D18C69" w14:textId="77777777" w:rsidR="007A5901" w:rsidRDefault="007A5901" w:rsidP="000B24EB">
            <w:pPr>
              <w:ind w:firstLineChars="0" w:firstLine="0"/>
              <w:jc w:val="center"/>
            </w:pPr>
            <w:r>
              <w:t>Fu3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06048DDC" w14:textId="77777777" w:rsidR="007A5901" w:rsidRDefault="007A5901" w:rsidP="000B24EB">
            <w:pPr>
              <w:ind w:firstLineChars="0" w:firstLine="0"/>
              <w:jc w:val="center"/>
            </w:pPr>
            <w:r>
              <w:t>Fu2</w:t>
            </w:r>
          </w:p>
        </w:tc>
        <w:tc>
          <w:tcPr>
            <w:tcW w:w="1185" w:type="dxa"/>
            <w:shd w:val="clear" w:color="auto" w:fill="D9E2F3" w:themeFill="accent1" w:themeFillTint="33"/>
          </w:tcPr>
          <w:p w14:paraId="77C2F21B" w14:textId="77777777" w:rsidR="007A5901" w:rsidRDefault="007A5901" w:rsidP="000B24EB">
            <w:pPr>
              <w:ind w:firstLineChars="0" w:firstLine="0"/>
              <w:jc w:val="center"/>
            </w:pPr>
            <w:r>
              <w:t>Fu1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0CCEF710" w14:textId="77777777" w:rsidR="007A5901" w:rsidRDefault="007A5901" w:rsidP="000B24EB">
            <w:pPr>
              <w:ind w:firstLineChars="0" w:firstLine="0"/>
              <w:jc w:val="center"/>
            </w:pPr>
            <w:r>
              <w:t>Fu0</w:t>
            </w:r>
          </w:p>
        </w:tc>
      </w:tr>
      <w:tr w:rsidR="007A5901" w14:paraId="1F015099" w14:textId="77777777" w:rsidTr="007A5901">
        <w:tc>
          <w:tcPr>
            <w:tcW w:w="1185" w:type="dxa"/>
          </w:tcPr>
          <w:p w14:paraId="530D9692" w14:textId="77777777" w:rsidR="007A5901" w:rsidRDefault="007A5901" w:rsidP="000B24EB">
            <w:pPr>
              <w:ind w:firstLineChars="0" w:firstLine="0"/>
              <w:jc w:val="center"/>
            </w:pPr>
            <w:r>
              <w:t>Addu</w:t>
            </w:r>
          </w:p>
        </w:tc>
        <w:tc>
          <w:tcPr>
            <w:tcW w:w="1185" w:type="dxa"/>
          </w:tcPr>
          <w:p w14:paraId="4B562E63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43E7384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AE269D8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B03439B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7457DBB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1FF54268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4F1F88F2" w14:textId="77777777" w:rsidTr="007A5901">
        <w:tc>
          <w:tcPr>
            <w:tcW w:w="1185" w:type="dxa"/>
          </w:tcPr>
          <w:p w14:paraId="107DB5A2" w14:textId="77777777" w:rsidR="007A5901" w:rsidRDefault="007A5901" w:rsidP="000B24EB">
            <w:pPr>
              <w:ind w:firstLineChars="0" w:firstLine="0"/>
              <w:jc w:val="center"/>
            </w:pPr>
            <w:r>
              <w:t>Subu</w:t>
            </w:r>
          </w:p>
        </w:tc>
        <w:tc>
          <w:tcPr>
            <w:tcW w:w="1185" w:type="dxa"/>
          </w:tcPr>
          <w:p w14:paraId="41ADB63B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034DFFB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7818543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EE23674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74FD52F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2CB24C22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5901" w14:paraId="057EB366" w14:textId="77777777" w:rsidTr="007A5901">
        <w:tc>
          <w:tcPr>
            <w:tcW w:w="1185" w:type="dxa"/>
          </w:tcPr>
          <w:p w14:paraId="07D58887" w14:textId="77777777" w:rsidR="007A5901" w:rsidRDefault="007A5901" w:rsidP="000B24EB">
            <w:pPr>
              <w:ind w:firstLineChars="0" w:firstLine="0"/>
              <w:jc w:val="center"/>
            </w:pPr>
            <w:r>
              <w:t>Nop</w:t>
            </w:r>
          </w:p>
        </w:tc>
        <w:tc>
          <w:tcPr>
            <w:tcW w:w="1185" w:type="dxa"/>
          </w:tcPr>
          <w:p w14:paraId="25E36A01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0665C5E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1F237E0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45648EC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D383038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7F9EADCE" w14:textId="77777777" w:rsidR="007A5901" w:rsidRDefault="007A5901" w:rsidP="000B24E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6144676" w14:textId="77777777" w:rsidR="007A5901" w:rsidRDefault="007A5901" w:rsidP="00673B5E">
      <w:pPr>
        <w:ind w:firstLineChars="0" w:firstLine="0"/>
      </w:pPr>
    </w:p>
    <w:p w14:paraId="64D2534D" w14:textId="1A504768" w:rsidR="00006FA1" w:rsidRDefault="00F928A0" w:rsidP="00006FA1">
      <w:pPr>
        <w:pStyle w:val="4"/>
        <w:numPr>
          <w:ilvl w:val="0"/>
          <w:numId w:val="3"/>
        </w:numPr>
        <w:spacing w:after="156"/>
      </w:pPr>
      <w:r>
        <w:rPr>
          <w:rFonts w:hint="eastAsia"/>
        </w:rPr>
        <w:t>与</w:t>
      </w:r>
      <w:r w:rsidR="00006FA1">
        <w:rPr>
          <w:rFonts w:hint="eastAsia"/>
        </w:rPr>
        <w:t>逻辑</w:t>
      </w:r>
      <w:r w:rsidR="00006FA1" w:rsidRPr="003B657F">
        <w:rPr>
          <w:rFonts w:hint="eastAsia"/>
        </w:rPr>
        <w:t>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1"/>
        <w:gridCol w:w="977"/>
        <w:gridCol w:w="917"/>
        <w:gridCol w:w="923"/>
        <w:gridCol w:w="906"/>
        <w:gridCol w:w="972"/>
        <w:gridCol w:w="824"/>
        <w:gridCol w:w="950"/>
        <w:gridCol w:w="976"/>
      </w:tblGrid>
      <w:tr w:rsidR="002E65C4" w14:paraId="7C9F4330" w14:textId="77777777" w:rsidTr="002E65C4">
        <w:tc>
          <w:tcPr>
            <w:tcW w:w="921" w:type="dxa"/>
            <w:shd w:val="clear" w:color="auto" w:fill="D9E2F3" w:themeFill="accent1" w:themeFillTint="33"/>
            <w:vAlign w:val="center"/>
          </w:tcPr>
          <w:p w14:paraId="2693DD4C" w14:textId="77777777" w:rsidR="002E65C4" w:rsidRDefault="002E65C4" w:rsidP="002E65C4">
            <w:pPr>
              <w:ind w:firstLineChars="0" w:firstLine="0"/>
              <w:jc w:val="center"/>
            </w:pPr>
          </w:p>
        </w:tc>
        <w:tc>
          <w:tcPr>
            <w:tcW w:w="921" w:type="dxa"/>
            <w:shd w:val="clear" w:color="auto" w:fill="D9E2F3" w:themeFill="accent1" w:themeFillTint="33"/>
            <w:vAlign w:val="center"/>
          </w:tcPr>
          <w:p w14:paraId="119D75E4" w14:textId="7AB3B2AC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PCOp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60C07807" w14:textId="2EA53352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RSel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52C99A54" w14:textId="470C4141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DSel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1B32770A" w14:textId="5F18F2D7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FWE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7A0D6B09" w14:textId="4272E38B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6FD01F25" w14:textId="0E1D73FF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Sel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1E47B76B" w14:textId="2125C9B5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LUop</w:t>
            </w:r>
          </w:p>
        </w:tc>
        <w:tc>
          <w:tcPr>
            <w:tcW w:w="922" w:type="dxa"/>
            <w:shd w:val="clear" w:color="auto" w:fill="D9E2F3" w:themeFill="accent1" w:themeFillTint="33"/>
            <w:vAlign w:val="center"/>
          </w:tcPr>
          <w:p w14:paraId="405449C8" w14:textId="04F31606" w:rsidR="002E65C4" w:rsidRDefault="002E65C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MWE</w:t>
            </w:r>
          </w:p>
        </w:tc>
      </w:tr>
      <w:tr w:rsidR="00F928A0" w14:paraId="0F756810" w14:textId="77777777" w:rsidTr="002E65C4">
        <w:tc>
          <w:tcPr>
            <w:tcW w:w="921" w:type="dxa"/>
            <w:vAlign w:val="center"/>
          </w:tcPr>
          <w:p w14:paraId="04E177DC" w14:textId="663ECB5A" w:rsidR="002E65C4" w:rsidRDefault="002E65C4" w:rsidP="002E65C4">
            <w:pPr>
              <w:ind w:firstLineChars="0" w:firstLine="0"/>
              <w:jc w:val="center"/>
            </w:pPr>
            <w:r>
              <w:t>Addu</w:t>
            </w:r>
          </w:p>
        </w:tc>
        <w:tc>
          <w:tcPr>
            <w:tcW w:w="921" w:type="dxa"/>
            <w:vAlign w:val="center"/>
          </w:tcPr>
          <w:p w14:paraId="58BFEA4B" w14:textId="76CB752B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58C2200" w14:textId="6189A171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7C014345" w14:textId="0CCC1F64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77EB623" w14:textId="150349DF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331E3129" w14:textId="4FD67E62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2850C092" w14:textId="4A338694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CF8703D" w14:textId="05721E8A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21F6ADC7" w14:textId="78F42B9A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31934566" w14:textId="77777777" w:rsidTr="002E65C4">
        <w:tc>
          <w:tcPr>
            <w:tcW w:w="921" w:type="dxa"/>
            <w:vAlign w:val="center"/>
          </w:tcPr>
          <w:p w14:paraId="2625ED34" w14:textId="120C1D7B" w:rsidR="002E65C4" w:rsidRDefault="002E65C4" w:rsidP="002E65C4">
            <w:pPr>
              <w:ind w:firstLineChars="0" w:firstLine="0"/>
              <w:jc w:val="center"/>
            </w:pPr>
            <w:r>
              <w:t>Subu</w:t>
            </w:r>
          </w:p>
        </w:tc>
        <w:tc>
          <w:tcPr>
            <w:tcW w:w="921" w:type="dxa"/>
            <w:vAlign w:val="center"/>
          </w:tcPr>
          <w:p w14:paraId="1809B0FF" w14:textId="765AE2C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6D7D697" w14:textId="78035A7E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61504249" w14:textId="0DDD05B0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F0BC5C8" w14:textId="3A35B35F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61AF6CA3" w14:textId="4E484919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21E78108" w14:textId="35BEC232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94DE540" w14:textId="060A3A93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4C609DD1" w14:textId="4A39A895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2DB1AEE2" w14:textId="77777777" w:rsidTr="002E65C4">
        <w:tc>
          <w:tcPr>
            <w:tcW w:w="921" w:type="dxa"/>
            <w:vAlign w:val="center"/>
          </w:tcPr>
          <w:p w14:paraId="79DA3829" w14:textId="75D3ACBB" w:rsidR="002E65C4" w:rsidRDefault="002E65C4" w:rsidP="002E65C4">
            <w:pPr>
              <w:ind w:firstLineChars="0" w:firstLine="0"/>
              <w:jc w:val="center"/>
            </w:pPr>
            <w:r>
              <w:t>Ori</w:t>
            </w:r>
          </w:p>
        </w:tc>
        <w:tc>
          <w:tcPr>
            <w:tcW w:w="921" w:type="dxa"/>
            <w:vAlign w:val="center"/>
          </w:tcPr>
          <w:p w14:paraId="43A9827E" w14:textId="17BB4D01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8FFF084" w14:textId="33B389F0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DBAE280" w14:textId="732FF9E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5902D94" w14:textId="392F28A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773161F3" w14:textId="46293393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C87A9A7" w14:textId="722CB740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3B84479B" w14:textId="5175D3D8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vAlign w:val="center"/>
          </w:tcPr>
          <w:p w14:paraId="5CBBDA47" w14:textId="21053CDD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5269A038" w14:textId="77777777" w:rsidTr="002E65C4">
        <w:tc>
          <w:tcPr>
            <w:tcW w:w="921" w:type="dxa"/>
            <w:vAlign w:val="center"/>
          </w:tcPr>
          <w:p w14:paraId="148EECD2" w14:textId="549672D9" w:rsidR="002E65C4" w:rsidRDefault="002E65C4" w:rsidP="002E65C4">
            <w:pPr>
              <w:ind w:firstLineChars="0" w:firstLine="0"/>
              <w:jc w:val="center"/>
            </w:pPr>
            <w:r>
              <w:t>Lw</w:t>
            </w:r>
          </w:p>
        </w:tc>
        <w:tc>
          <w:tcPr>
            <w:tcW w:w="921" w:type="dxa"/>
            <w:vAlign w:val="center"/>
          </w:tcPr>
          <w:p w14:paraId="4A1FEA2A" w14:textId="0785EF51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56717BD" w14:textId="09BF80E6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F067645" w14:textId="12938311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55F3E8EA" w14:textId="6137E3D6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093B4D86" w14:textId="35AC7308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4319D277" w14:textId="387F1035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50ABEF54" w14:textId="11B626DB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F094A05" w14:textId="60FCB0DE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1A0E3BFB" w14:textId="77777777" w:rsidTr="002E65C4">
        <w:tc>
          <w:tcPr>
            <w:tcW w:w="921" w:type="dxa"/>
            <w:vAlign w:val="center"/>
          </w:tcPr>
          <w:p w14:paraId="39346EAB" w14:textId="2AC0E4D9" w:rsidR="002E65C4" w:rsidRDefault="002E65C4" w:rsidP="002E65C4">
            <w:pPr>
              <w:ind w:firstLineChars="0" w:firstLine="0"/>
              <w:jc w:val="center"/>
            </w:pPr>
            <w:r>
              <w:t>Sw</w:t>
            </w:r>
          </w:p>
        </w:tc>
        <w:tc>
          <w:tcPr>
            <w:tcW w:w="921" w:type="dxa"/>
            <w:vAlign w:val="center"/>
          </w:tcPr>
          <w:p w14:paraId="2B86664C" w14:textId="383AA2A2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E0F32B8" w14:textId="4A4D5D5B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0819B721" w14:textId="7E2C4C07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5D93313F" w14:textId="12C0C0B0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72D529EE" w14:textId="33C5D193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76B68CD0" w14:textId="7D9D81C4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5445036B" w14:textId="13FD56B5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76A10373" w14:textId="591A1288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928A0" w14:paraId="4FD0980E" w14:textId="77777777" w:rsidTr="002E65C4">
        <w:tc>
          <w:tcPr>
            <w:tcW w:w="921" w:type="dxa"/>
            <w:vAlign w:val="center"/>
          </w:tcPr>
          <w:p w14:paraId="2F1FC08F" w14:textId="45180F88" w:rsidR="002E65C4" w:rsidRDefault="002E65C4" w:rsidP="002E65C4">
            <w:pPr>
              <w:ind w:firstLineChars="0" w:firstLine="0"/>
              <w:jc w:val="center"/>
            </w:pPr>
            <w:r>
              <w:t>Beq</w:t>
            </w:r>
          </w:p>
        </w:tc>
        <w:tc>
          <w:tcPr>
            <w:tcW w:w="921" w:type="dxa"/>
            <w:vAlign w:val="center"/>
          </w:tcPr>
          <w:p w14:paraId="702B0683" w14:textId="48FE5ED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3DA5C441" w14:textId="75B983E4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1B66C469" w14:textId="7D2B78A6" w:rsidR="009F0204" w:rsidRDefault="009F0204" w:rsidP="009F020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5089BEF8" w14:textId="6905B032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4F700D3B" w14:textId="4705BBCF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18B861CF" w14:textId="1E88251B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748CFFB6" w14:textId="1407FE5E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603AEE30" w14:textId="5845DC19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928A0" w14:paraId="0C9C56DA" w14:textId="77777777" w:rsidTr="002E65C4">
        <w:tc>
          <w:tcPr>
            <w:tcW w:w="921" w:type="dxa"/>
            <w:vAlign w:val="center"/>
          </w:tcPr>
          <w:p w14:paraId="10662B27" w14:textId="47189ECF" w:rsidR="002E65C4" w:rsidRDefault="002E65C4" w:rsidP="002E65C4">
            <w:pPr>
              <w:ind w:firstLineChars="0" w:firstLine="0"/>
              <w:jc w:val="center"/>
            </w:pPr>
            <w:r>
              <w:t>Lui</w:t>
            </w:r>
          </w:p>
        </w:tc>
        <w:tc>
          <w:tcPr>
            <w:tcW w:w="921" w:type="dxa"/>
            <w:vAlign w:val="center"/>
          </w:tcPr>
          <w:p w14:paraId="3A923762" w14:textId="3C7E0123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166377A1" w14:textId="1A455D6F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00F12AD7" w14:textId="07C0730A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3F053B4B" w14:textId="721E3B0C" w:rsidR="002E65C4" w:rsidRDefault="009F020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46C08723" w14:textId="4202D202" w:rsidR="002E65C4" w:rsidRDefault="00E63B34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630D1551" w14:textId="68043BAC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07F7A8D5" w14:textId="304CF962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vAlign w:val="center"/>
          </w:tcPr>
          <w:p w14:paraId="4314B624" w14:textId="0B198C1E" w:rsidR="002E65C4" w:rsidRDefault="00F928A0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9352A" w14:paraId="2FC4C308" w14:textId="77777777" w:rsidTr="002E65C4">
        <w:tc>
          <w:tcPr>
            <w:tcW w:w="921" w:type="dxa"/>
            <w:vAlign w:val="center"/>
          </w:tcPr>
          <w:p w14:paraId="29A87F8D" w14:textId="40F27E95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Nop</w:t>
            </w:r>
          </w:p>
        </w:tc>
        <w:tc>
          <w:tcPr>
            <w:tcW w:w="921" w:type="dxa"/>
            <w:vAlign w:val="center"/>
          </w:tcPr>
          <w:p w14:paraId="40320B54" w14:textId="31EEE2E3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5AE97DD1" w14:textId="43E25137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4A8C8EC5" w14:textId="73BF383F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0D4DFF39" w14:textId="09DDB649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vAlign w:val="center"/>
          </w:tcPr>
          <w:p w14:paraId="0444F784" w14:textId="62BE7E27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64D83334" w14:textId="7578F4B8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55315131" w14:textId="1A8D9174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  <w:vAlign w:val="center"/>
          </w:tcPr>
          <w:p w14:paraId="6004B5F1" w14:textId="4411BF9F" w:rsidR="00C9352A" w:rsidRDefault="00C9352A" w:rsidP="002E65C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5FA8A69" w14:textId="77777777" w:rsidR="008169BB" w:rsidRPr="008169BB" w:rsidRDefault="008169BB" w:rsidP="008169BB">
      <w:pPr>
        <w:ind w:firstLineChars="0" w:firstLine="0"/>
      </w:pPr>
    </w:p>
    <w:p w14:paraId="78CCB4EE" w14:textId="15AF38ED" w:rsidR="000546A0" w:rsidRDefault="000546A0" w:rsidP="000546A0">
      <w:pPr>
        <w:pStyle w:val="3"/>
        <w:spacing w:after="156"/>
      </w:pPr>
      <w:r>
        <w:rPr>
          <w:rFonts w:hint="eastAsia"/>
        </w:rPr>
        <w:t>（三）重要机制实现方法</w:t>
      </w:r>
    </w:p>
    <w:p w14:paraId="7E278E39" w14:textId="6541B899" w:rsidR="000546A0" w:rsidRDefault="000546A0" w:rsidP="000546A0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01295455" w14:textId="66BF1909" w:rsidR="0096664A" w:rsidRDefault="0096664A" w:rsidP="0096664A">
      <w:pPr>
        <w:ind w:firstLineChars="0" w:firstLine="420"/>
      </w:pPr>
      <w:r>
        <w:rPr>
          <w:rFonts w:hint="eastAsia"/>
        </w:rPr>
        <w:t>采用了控制器分析输入指令，产生跳转信号；</w:t>
      </w:r>
      <w:r>
        <w:rPr>
          <w:rFonts w:hint="eastAsia"/>
        </w:rPr>
        <w:t>NPC</w:t>
      </w:r>
      <w:r>
        <w:rPr>
          <w:rFonts w:hint="eastAsia"/>
        </w:rPr>
        <w:t>执行跳转信号，计算下一条指令所在位置的实现方法。值得注意的是，对于</w:t>
      </w:r>
      <w:r>
        <w:rPr>
          <w:rFonts w:hint="eastAsia"/>
        </w:rPr>
        <w:t>B</w:t>
      </w:r>
      <w:r>
        <w:rPr>
          <w:rFonts w:hint="eastAsia"/>
        </w:rPr>
        <w:t>型指令的跳转，本次实现采用将</w:t>
      </w:r>
      <w:r>
        <w:rPr>
          <w:rFonts w:hint="eastAsia"/>
        </w:rPr>
        <w:t>EXT</w:t>
      </w:r>
      <w:r>
        <w:rPr>
          <w:rFonts w:hint="eastAsia"/>
        </w:rPr>
        <w:t>扩展为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位的立即数左移两位处理完成后再输入到</w:t>
      </w:r>
      <w:r>
        <w:rPr>
          <w:rFonts w:hint="eastAsia"/>
        </w:rPr>
        <w:t>NPC</w:t>
      </w:r>
      <w:r>
        <w:rPr>
          <w:rFonts w:hint="eastAsia"/>
        </w:rPr>
        <w:t>的实现方法，</w:t>
      </w:r>
      <w:r>
        <w:rPr>
          <w:rFonts w:hint="eastAsia"/>
        </w:rPr>
        <w:t>NPC</w:t>
      </w:r>
      <w:r>
        <w:rPr>
          <w:rFonts w:hint="eastAsia"/>
        </w:rPr>
        <w:t>中无需再次进行输入的立即数信号的处理，也就无需额外添加立即数扩展的功能，在一定程度上达到了元件复用的效果。</w:t>
      </w: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lastRenderedPageBreak/>
        <w:t>二、测试方案</w:t>
      </w:r>
    </w:p>
    <w:p w14:paraId="19DA4E65" w14:textId="6D62282F" w:rsidR="000546A0" w:rsidRDefault="000546A0" w:rsidP="000546A0">
      <w:pPr>
        <w:pStyle w:val="3"/>
        <w:spacing w:after="156"/>
      </w:pPr>
      <w:r>
        <w:rPr>
          <w:rFonts w:hint="eastAsia"/>
        </w:rPr>
        <w:t>（一）典型测试样例</w:t>
      </w:r>
    </w:p>
    <w:p w14:paraId="69AC7228" w14:textId="4937A37F" w:rsidR="004956CA" w:rsidRDefault="004956CA" w:rsidP="004956CA">
      <w:pPr>
        <w:ind w:firstLine="480"/>
      </w:pPr>
      <w:r>
        <w:rPr>
          <w:rFonts w:hint="eastAsia"/>
        </w:rPr>
        <w:t>根据指令的类型和操作数的正负大小的不同等，</w:t>
      </w:r>
      <w:r w:rsidR="0010697E">
        <w:rPr>
          <w:rFonts w:hint="eastAsia"/>
        </w:rPr>
        <w:t>手工构造了一组测试点，在构造测试点的过程中，每个寄存器仅使用一次，</w:t>
      </w:r>
      <w:r w:rsidR="003F5216">
        <w:rPr>
          <w:rFonts w:hint="eastAsia"/>
        </w:rPr>
        <w:t>Logisim</w:t>
      </w:r>
      <w:r w:rsidR="003F5216">
        <w:rPr>
          <w:rFonts w:hint="eastAsia"/>
        </w:rPr>
        <w:t>中运行完成后，比对</w:t>
      </w:r>
      <w:r w:rsidR="003F5216">
        <w:rPr>
          <w:rFonts w:hint="eastAsia"/>
        </w:rPr>
        <w:t>Logisim</w:t>
      </w:r>
      <w:r w:rsidR="003F5216">
        <w:rPr>
          <w:rFonts w:hint="eastAsia"/>
        </w:rPr>
        <w:t>中寄存器中的值和</w:t>
      </w:r>
      <w:r w:rsidR="003F5216">
        <w:rPr>
          <w:rFonts w:hint="eastAsia"/>
        </w:rPr>
        <w:t>Mars</w:t>
      </w:r>
      <w:r w:rsidR="003F5216">
        <w:rPr>
          <w:rFonts w:hint="eastAsia"/>
        </w:rPr>
        <w:t>中运行的结果。</w:t>
      </w:r>
    </w:p>
    <w:p w14:paraId="68E331B0" w14:textId="197E03AA" w:rsidR="003F5216" w:rsidRDefault="003F5216" w:rsidP="004956CA">
      <w:pPr>
        <w:ind w:firstLine="480"/>
      </w:pPr>
      <w:r>
        <w:rPr>
          <w:rFonts w:hint="eastAsia"/>
        </w:rPr>
        <w:t>而后，我采用了讨论区中同学的代码生成器，生成了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组</w:t>
      </w:r>
      <w:r>
        <w:rPr>
          <w:rFonts w:hint="eastAsia"/>
        </w:rPr>
        <w:t>Mars</w:t>
      </w:r>
      <w:r>
        <w:rPr>
          <w:rFonts w:hint="eastAsia"/>
        </w:rPr>
        <w:t>代码，并编写了自动测试工具与同学的</w:t>
      </w:r>
      <w:r>
        <w:rPr>
          <w:rFonts w:hint="eastAsia"/>
        </w:rPr>
        <w:t>CPU</w:t>
      </w:r>
      <w:r>
        <w:rPr>
          <w:rFonts w:hint="eastAsia"/>
        </w:rPr>
        <w:t>进行对拍测试。</w:t>
      </w:r>
    </w:p>
    <w:p w14:paraId="1D08F813" w14:textId="607460A8" w:rsidR="002C6864" w:rsidRPr="004956CA" w:rsidRDefault="002C6864" w:rsidP="004956CA">
      <w:pPr>
        <w:ind w:firstLine="480"/>
      </w:pPr>
      <w:r>
        <w:rPr>
          <w:rFonts w:hint="eastAsia"/>
        </w:rPr>
        <w:t>测试样例附在附录一中</w:t>
      </w:r>
      <w:r w:rsidR="003F5216">
        <w:rPr>
          <w:rFonts w:hint="eastAsia"/>
        </w:rPr>
        <w:t>（</w:t>
      </w:r>
      <w:r w:rsidR="003F5216">
        <w:rPr>
          <w:rFonts w:hint="eastAsia"/>
        </w:rPr>
        <w:t>#</w:t>
      </w:r>
      <w:r w:rsidR="003F5216">
        <w:t>1</w:t>
      </w:r>
      <w:r w:rsidR="003F5216">
        <w:rPr>
          <w:rFonts w:hint="eastAsia"/>
        </w:rPr>
        <w:t>为自行构造的测试样例，</w:t>
      </w:r>
      <w:r w:rsidR="003F5216">
        <w:rPr>
          <w:rFonts w:hint="eastAsia"/>
        </w:rPr>
        <w:t>#</w:t>
      </w:r>
      <w:r w:rsidR="003F5216">
        <w:t>2</w:t>
      </w:r>
      <w:r w:rsidR="003F5216">
        <w:rPr>
          <w:rFonts w:hint="eastAsia"/>
        </w:rPr>
        <w:t>为一组自动生成的测试样例）</w:t>
      </w:r>
      <w:r>
        <w:rPr>
          <w:rFonts w:hint="eastAsia"/>
        </w:rPr>
        <w:t>。</w:t>
      </w:r>
    </w:p>
    <w:p w14:paraId="7CDEBB57" w14:textId="2F726EB2" w:rsidR="000546A0" w:rsidRDefault="000546A0" w:rsidP="000546A0">
      <w:pPr>
        <w:pStyle w:val="3"/>
        <w:spacing w:after="156"/>
      </w:pPr>
      <w:r>
        <w:rPr>
          <w:rFonts w:hint="eastAsia"/>
        </w:rPr>
        <w:t>（二）自动测试工具</w:t>
      </w:r>
    </w:p>
    <w:p w14:paraId="04B2E6C8" w14:textId="5E4C3051" w:rsidR="000479B0" w:rsidRPr="000479B0" w:rsidRDefault="000546A0" w:rsidP="000479B0">
      <w:pPr>
        <w:pStyle w:val="4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 w14:paraId="7796D741" w14:textId="7259163B" w:rsidR="000479B0" w:rsidRPr="000479B0" w:rsidRDefault="000479B0" w:rsidP="000479B0">
      <w:pPr>
        <w:ind w:firstLineChars="83" w:firstLine="199"/>
      </w:pPr>
      <w:r>
        <w:rPr>
          <w:rFonts w:hint="eastAsia"/>
        </w:rPr>
        <w:t>采用了讨论区中“</w:t>
      </w:r>
      <w:r>
        <w:rPr>
          <w:rFonts w:ascii="Roboto" w:hAnsi="Roboto"/>
          <w:spacing w:val="4"/>
          <w:sz w:val="23"/>
          <w:szCs w:val="23"/>
          <w:shd w:val="clear" w:color="auto" w:fill="FFFFFF"/>
        </w:rPr>
        <w:t>吴湛宇</w:t>
      </w:r>
      <w:r>
        <w:rPr>
          <w:rFonts w:ascii="Roboto" w:hAnsi="Roboto"/>
          <w:spacing w:val="4"/>
          <w:sz w:val="23"/>
          <w:szCs w:val="23"/>
          <w:shd w:val="clear" w:color="auto" w:fill="FFFFFF"/>
        </w:rPr>
        <w:t xml:space="preserve"> 19374006</w:t>
      </w:r>
      <w:r>
        <w:rPr>
          <w:rFonts w:ascii="Roboto" w:hAnsi="Roboto" w:hint="eastAsia"/>
          <w:spacing w:val="4"/>
          <w:sz w:val="23"/>
          <w:szCs w:val="23"/>
          <w:shd w:val="clear" w:color="auto" w:fill="FFFFFF"/>
        </w:rPr>
        <w:t>”同学的</w:t>
      </w:r>
      <w:r>
        <w:rPr>
          <w:rFonts w:hint="eastAsia"/>
        </w:rPr>
        <w:t>测试样例生成器自动生成了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组数据对构建的小型</w:t>
      </w:r>
      <w:r>
        <w:rPr>
          <w:rFonts w:hint="eastAsia"/>
        </w:rPr>
        <w:t>CPU</w:t>
      </w:r>
      <w:r>
        <w:rPr>
          <w:rFonts w:hint="eastAsia"/>
        </w:rPr>
        <w:t>进行强测。</w:t>
      </w:r>
    </w:p>
    <w:p w14:paraId="10D4CF0C" w14:textId="23762E9B" w:rsidR="000546A0" w:rsidRDefault="008A45FA" w:rsidP="008A45FA">
      <w:pPr>
        <w:pStyle w:val="4"/>
        <w:spacing w:after="156"/>
      </w:pPr>
      <w:r>
        <w:t xml:space="preserve">2. </w:t>
      </w:r>
      <w:r w:rsidR="000546A0">
        <w:rPr>
          <w:rFonts w:hint="eastAsia"/>
        </w:rPr>
        <w:t>自动执行脚本</w:t>
      </w:r>
    </w:p>
    <w:p w14:paraId="62094BC8" w14:textId="77777777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import os</w:t>
      </w:r>
    </w:p>
    <w:p w14:paraId="21343369" w14:textId="214FD4B0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import re</w:t>
      </w:r>
    </w:p>
    <w:p w14:paraId="55BAEDF5" w14:textId="77777777" w:rsidR="003F5216" w:rsidRDefault="003F5216" w:rsidP="003F5216">
      <w:pPr>
        <w:ind w:firstLineChars="0" w:firstLine="360"/>
        <w:rPr>
          <w:rFonts w:ascii="Courier New" w:hAnsi="Courier New" w:cs="Courier New"/>
        </w:rPr>
      </w:pPr>
    </w:p>
    <w:p w14:paraId="6AA51830" w14:textId="0711ECED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filename = input('</w:t>
      </w:r>
      <w:r w:rsidRPr="003F5216">
        <w:rPr>
          <w:rFonts w:ascii="Courier New" w:hAnsi="Courier New" w:cs="Courier New"/>
        </w:rPr>
        <w:t>请输入文件名：</w:t>
      </w:r>
      <w:r w:rsidRPr="003F5216">
        <w:rPr>
          <w:rFonts w:ascii="Courier New" w:hAnsi="Courier New" w:cs="Courier New"/>
        </w:rPr>
        <w:t>')</w:t>
      </w:r>
    </w:p>
    <w:p w14:paraId="439DF381" w14:textId="77777777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CPUname = input('</w:t>
      </w:r>
      <w:r w:rsidRPr="003F5216">
        <w:rPr>
          <w:rFonts w:ascii="Courier New" w:hAnsi="Courier New" w:cs="Courier New"/>
        </w:rPr>
        <w:t>请输入</w:t>
      </w:r>
      <w:r w:rsidRPr="003F5216">
        <w:rPr>
          <w:rFonts w:ascii="Courier New" w:hAnsi="Courier New" w:cs="Courier New"/>
        </w:rPr>
        <w:t>CPU</w:t>
      </w:r>
      <w:r w:rsidRPr="003F5216">
        <w:rPr>
          <w:rFonts w:ascii="Courier New" w:hAnsi="Courier New" w:cs="Courier New"/>
        </w:rPr>
        <w:t>名字：</w:t>
      </w:r>
      <w:r w:rsidRPr="003F5216">
        <w:rPr>
          <w:rFonts w:ascii="Courier New" w:hAnsi="Courier New" w:cs="Courier New"/>
        </w:rPr>
        <w:t>')</w:t>
      </w:r>
    </w:p>
    <w:p w14:paraId="7247E1BA" w14:textId="5908D9F2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os.system("java -jar mars.jar " + filename + ".asm nc mc CompactTextAtZero a dump .text HexText " + filename + ".txt")</w:t>
      </w:r>
    </w:p>
    <w:p w14:paraId="351484D1" w14:textId="3ACFC651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instruction = open(filename + ".txt").read()</w:t>
      </w:r>
    </w:p>
    <w:p w14:paraId="49080ABF" w14:textId="77777777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cur = open(CPUname + ".circ", encoding='utf-8').read()</w:t>
      </w:r>
    </w:p>
    <w:p w14:paraId="23821713" w14:textId="73DB8EF4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cur = re.sub(r'addr/data: 24 32([\s\S]*)&lt;/a&gt;', "addr/data: 5 32\n" + instruction + "&lt;/a&gt;", cur)</w:t>
      </w:r>
    </w:p>
    <w:p w14:paraId="50BC0BB8" w14:textId="77777777" w:rsidR="003F5216" w:rsidRPr="003F5216" w:rsidRDefault="003F5216" w:rsidP="003F5216">
      <w:pPr>
        <w:ind w:firstLineChars="0" w:firstLine="36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lastRenderedPageBreak/>
        <w:t>with open(CPUname + "test" + filename + ".circ", "w", encoding='utf-8', ) as file:</w:t>
      </w:r>
    </w:p>
    <w:p w14:paraId="591A6730" w14:textId="77777777" w:rsidR="003F5216" w:rsidRPr="003F5216" w:rsidRDefault="003F5216" w:rsidP="003F5216">
      <w:pPr>
        <w:ind w:firstLine="48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 xml:space="preserve">    file.write(cur)</w:t>
      </w:r>
    </w:p>
    <w:p w14:paraId="603ACACC" w14:textId="7F47A0C4" w:rsidR="003F5216" w:rsidRDefault="003F5216" w:rsidP="003F5216">
      <w:pPr>
        <w:ind w:firstLineChars="0" w:firstLine="420"/>
        <w:rPr>
          <w:rFonts w:ascii="Courier New" w:hAnsi="Courier New" w:cs="Courier New"/>
        </w:rPr>
      </w:pPr>
      <w:r w:rsidRPr="003F5216">
        <w:rPr>
          <w:rFonts w:ascii="Courier New" w:hAnsi="Courier New" w:cs="Courier New"/>
        </w:rPr>
        <w:t>os.popen("java -jar logisim.jar" + CPUname + "test" + filename + ".circ -tty table &gt;resultof" + CPUname + filename + ".txt")</w:t>
      </w:r>
    </w:p>
    <w:p w14:paraId="6379527E" w14:textId="43BD792A" w:rsidR="003F5216" w:rsidRPr="003F5216" w:rsidRDefault="00836544" w:rsidP="00836544">
      <w:pPr>
        <w:ind w:firstLineChars="0"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该脚本能够实现将</w:t>
      </w:r>
      <w:r>
        <w:rPr>
          <w:rFonts w:ascii="Courier New" w:hAnsi="Courier New" w:cs="Courier New" w:hint="eastAsia"/>
        </w:rPr>
        <w:t>mars</w:t>
      </w:r>
      <w:r>
        <w:rPr>
          <w:rFonts w:ascii="Courier New" w:hAnsi="Courier New" w:cs="Courier New" w:hint="eastAsia"/>
        </w:rPr>
        <w:t>中的代码指令自动以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进制形式导出并输入到</w:t>
      </w:r>
      <w:r>
        <w:rPr>
          <w:rFonts w:ascii="Courier New" w:hAnsi="Courier New" w:cs="Courier New" w:hint="eastAsia"/>
        </w:rPr>
        <w:t>Logisim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IM</w:t>
      </w:r>
      <w:r>
        <w:rPr>
          <w:rFonts w:ascii="Courier New" w:hAnsi="Courier New" w:cs="Courier New" w:hint="eastAsia"/>
        </w:rPr>
        <w:t>模块的</w:t>
      </w:r>
      <w:r>
        <w:rPr>
          <w:rFonts w:ascii="Courier New" w:hAnsi="Courier New" w:cs="Courier New" w:hint="eastAsia"/>
        </w:rPr>
        <w:t>ROM</w:t>
      </w:r>
      <w:r>
        <w:rPr>
          <w:rFonts w:ascii="Courier New" w:hAnsi="Courier New" w:cs="Courier New" w:hint="eastAsia"/>
        </w:rPr>
        <w:t>中，并将</w:t>
      </w:r>
      <w:r>
        <w:rPr>
          <w:rFonts w:ascii="Courier New" w:hAnsi="Courier New" w:cs="Courier New" w:hint="eastAsia"/>
        </w:rPr>
        <w:t>Logisim</w:t>
      </w:r>
      <w:r>
        <w:rPr>
          <w:rFonts w:ascii="Courier New" w:hAnsi="Courier New" w:cs="Courier New" w:hint="eastAsia"/>
        </w:rPr>
        <w:t>中输出的信号导出，方便我们进行对拍程序验证。</w:t>
      </w:r>
    </w:p>
    <w:p w14:paraId="501247E3" w14:textId="6BD2430E" w:rsidR="000546A0" w:rsidRDefault="000546A0" w:rsidP="00836544">
      <w:pPr>
        <w:pStyle w:val="4"/>
        <w:numPr>
          <w:ilvl w:val="0"/>
          <w:numId w:val="3"/>
        </w:numPr>
        <w:spacing w:after="156"/>
      </w:pPr>
      <w:r>
        <w:rPr>
          <w:rFonts w:hint="eastAsia"/>
        </w:rPr>
        <w:t>正确性判定脚本</w:t>
      </w:r>
    </w:p>
    <w:p w14:paraId="0097B3C9" w14:textId="77777777" w:rsidR="00836544" w:rsidRPr="00836544" w:rsidRDefault="00836544" w:rsidP="00836544">
      <w:pPr>
        <w:ind w:firstLine="480"/>
        <w:rPr>
          <w:rFonts w:ascii="Courier New" w:hAnsi="Courier New" w:cs="Courier New"/>
        </w:rPr>
      </w:pPr>
      <w:r w:rsidRPr="00836544">
        <w:rPr>
          <w:rFonts w:ascii="Courier New" w:hAnsi="Courier New" w:cs="Courier New"/>
        </w:rPr>
        <w:t xml:space="preserve">import </w:t>
      </w:r>
      <w:proofErr w:type="spellStart"/>
      <w:r w:rsidRPr="00836544">
        <w:rPr>
          <w:rFonts w:ascii="Courier New" w:hAnsi="Courier New" w:cs="Courier New"/>
        </w:rPr>
        <w:t>filecmp</w:t>
      </w:r>
      <w:proofErr w:type="spellEnd"/>
    </w:p>
    <w:p w14:paraId="56D8D3BA" w14:textId="77777777" w:rsidR="00836544" w:rsidRPr="00836544" w:rsidRDefault="00836544" w:rsidP="00836544">
      <w:pPr>
        <w:ind w:firstLine="480"/>
        <w:rPr>
          <w:rFonts w:ascii="Courier New" w:hAnsi="Courier New" w:cs="Courier New"/>
        </w:rPr>
      </w:pPr>
    </w:p>
    <w:p w14:paraId="573F58C4" w14:textId="77777777" w:rsidR="00836544" w:rsidRPr="00836544" w:rsidRDefault="00836544" w:rsidP="00836544">
      <w:pPr>
        <w:ind w:firstLine="480"/>
        <w:rPr>
          <w:rFonts w:ascii="Courier New" w:hAnsi="Courier New" w:cs="Courier New"/>
        </w:rPr>
      </w:pPr>
      <w:r w:rsidRPr="00836544">
        <w:rPr>
          <w:rFonts w:ascii="Courier New" w:hAnsi="Courier New" w:cs="Courier New"/>
        </w:rPr>
        <w:t>filename = input('</w:t>
      </w:r>
      <w:r w:rsidRPr="00836544">
        <w:rPr>
          <w:rFonts w:ascii="Courier New" w:hAnsi="Courier New" w:cs="Courier New"/>
        </w:rPr>
        <w:t>请输入</w:t>
      </w:r>
      <w:r w:rsidRPr="00836544">
        <w:rPr>
          <w:rFonts w:ascii="Courier New" w:hAnsi="Courier New" w:cs="Courier New"/>
        </w:rPr>
        <w:t>MARS</w:t>
      </w:r>
      <w:r w:rsidRPr="00836544">
        <w:rPr>
          <w:rFonts w:ascii="Courier New" w:hAnsi="Courier New" w:cs="Courier New"/>
        </w:rPr>
        <w:t>文件名：</w:t>
      </w:r>
      <w:r w:rsidRPr="00836544">
        <w:rPr>
          <w:rFonts w:ascii="Courier New" w:hAnsi="Courier New" w:cs="Courier New"/>
        </w:rPr>
        <w:t>')</w:t>
      </w:r>
    </w:p>
    <w:p w14:paraId="343D4679" w14:textId="77777777" w:rsidR="00836544" w:rsidRPr="00836544" w:rsidRDefault="00836544" w:rsidP="00836544">
      <w:pPr>
        <w:ind w:firstLine="480"/>
        <w:rPr>
          <w:rFonts w:ascii="Courier New" w:hAnsi="Courier New" w:cs="Courier New"/>
        </w:rPr>
      </w:pPr>
      <w:r w:rsidRPr="00836544">
        <w:rPr>
          <w:rFonts w:ascii="Courier New" w:hAnsi="Courier New" w:cs="Courier New"/>
        </w:rPr>
        <w:t>res = filecmp.cmp("resultofCPU0" + filename + ".txt", "resultofCPU1" + filename + ".txt")</w:t>
      </w:r>
    </w:p>
    <w:p w14:paraId="1EC7A359" w14:textId="0306C6C7" w:rsidR="00836544" w:rsidRDefault="00836544" w:rsidP="00836544">
      <w:pPr>
        <w:ind w:firstLine="480"/>
        <w:rPr>
          <w:rFonts w:ascii="Courier New" w:hAnsi="Courier New" w:cs="Courier New"/>
        </w:rPr>
      </w:pPr>
      <w:r w:rsidRPr="00836544">
        <w:rPr>
          <w:rFonts w:ascii="Courier New" w:hAnsi="Courier New" w:cs="Courier New"/>
        </w:rPr>
        <w:t>print(res)</w:t>
      </w:r>
    </w:p>
    <w:p w14:paraId="360465AF" w14:textId="0CEE0137" w:rsidR="00836544" w:rsidRPr="00836544" w:rsidRDefault="00836544" w:rsidP="00836544">
      <w:pPr>
        <w:ind w:firstLineChars="83" w:firstLine="199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编写了一个简单的</w:t>
      </w:r>
      <w:r>
        <w:rPr>
          <w:rFonts w:ascii="Courier New" w:hAnsi="Courier New" w:cs="Courier New" w:hint="eastAsia"/>
        </w:rPr>
        <w:t>Python</w:t>
      </w:r>
      <w:r>
        <w:rPr>
          <w:rFonts w:ascii="Courier New" w:hAnsi="Courier New" w:cs="Courier New" w:hint="eastAsia"/>
        </w:rPr>
        <w:t>程序来对比两个</w:t>
      </w:r>
      <w:r>
        <w:rPr>
          <w:rFonts w:ascii="Courier New" w:hAnsi="Courier New" w:cs="Courier New" w:hint="eastAsia"/>
        </w:rPr>
        <w:t>CPU</w:t>
      </w:r>
      <w:r>
        <w:rPr>
          <w:rFonts w:ascii="Courier New" w:hAnsi="Courier New" w:cs="Courier New" w:hint="eastAsia"/>
        </w:rPr>
        <w:t>输出的结果进行正确性判定。</w:t>
      </w:r>
    </w:p>
    <w:p w14:paraId="29789417" w14:textId="672BF7D3" w:rsidR="000546A0" w:rsidRDefault="000546A0" w:rsidP="000546A0">
      <w:pPr>
        <w:pStyle w:val="2"/>
        <w:spacing w:after="156"/>
      </w:pPr>
      <w:r>
        <w:rPr>
          <w:rFonts w:hint="eastAsia"/>
        </w:rPr>
        <w:t>三、思考题</w:t>
      </w:r>
    </w:p>
    <w:p w14:paraId="1CCF41F4" w14:textId="5AD3031A" w:rsidR="000546A0" w:rsidRDefault="000546A0" w:rsidP="000546A0">
      <w:pPr>
        <w:pStyle w:val="3"/>
        <w:spacing w:after="156"/>
      </w:pPr>
      <w:r>
        <w:rPr>
          <w:rFonts w:hint="eastAsia"/>
        </w:rPr>
        <w:t>（一）</w:t>
      </w:r>
    </w:p>
    <w:p w14:paraId="509F871E" w14:textId="080212D1" w:rsidR="0096664A" w:rsidRDefault="0096664A" w:rsidP="008A45FA">
      <w:pPr>
        <w:spacing w:afterLines="50" w:after="156"/>
        <w:ind w:firstLineChars="0" w:firstLine="420"/>
      </w:pPr>
      <w:r>
        <w:rPr>
          <w:rFonts w:hint="eastAsia"/>
        </w:rPr>
        <w:t>现在我们的模块中</w:t>
      </w:r>
      <w:r>
        <w:rPr>
          <w:rFonts w:hint="eastAsia"/>
        </w:rPr>
        <w:t>IM</w:t>
      </w:r>
      <w:r>
        <w:rPr>
          <w:rFonts w:hint="eastAsia"/>
        </w:rPr>
        <w:t>使用</w:t>
      </w:r>
      <w:r>
        <w:rPr>
          <w:rFonts w:hint="eastAsia"/>
        </w:rPr>
        <w:t>ROM</w:t>
      </w:r>
      <w:r>
        <w:rPr>
          <w:rFonts w:hint="eastAsia"/>
        </w:rPr>
        <w:t>，</w:t>
      </w:r>
      <w:r>
        <w:rPr>
          <w:rFonts w:hint="eastAsia"/>
        </w:rPr>
        <w:t>DM</w:t>
      </w:r>
      <w:r>
        <w:rPr>
          <w:rFonts w:hint="eastAsia"/>
        </w:rPr>
        <w:t>使用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rPr>
          <w:rFonts w:hint="eastAsia"/>
        </w:rPr>
        <w:t>GRF</w:t>
      </w:r>
      <w:r>
        <w:rPr>
          <w:rFonts w:hint="eastAsia"/>
        </w:rPr>
        <w:t>使用</w:t>
      </w:r>
      <w:r>
        <w:rPr>
          <w:rFonts w:hint="eastAsia"/>
        </w:rPr>
        <w:t>Register</w:t>
      </w:r>
      <w:r>
        <w:rPr>
          <w:rFonts w:hint="eastAsia"/>
        </w:rPr>
        <w:t>，这种做法合理吗？请给出分析，若有改进意见也请一并给出。</w:t>
      </w:r>
    </w:p>
    <w:p w14:paraId="52988091" w14:textId="638FC29B" w:rsidR="00E455B8" w:rsidRDefault="00E455B8" w:rsidP="0096664A">
      <w:pPr>
        <w:ind w:firstLineChars="0" w:firstLine="420"/>
      </w:pPr>
      <w:r>
        <w:rPr>
          <w:rFonts w:hint="eastAsia"/>
        </w:rPr>
        <w:t>我认为这种实现方法是合理的。</w:t>
      </w:r>
      <w:r>
        <w:rPr>
          <w:rFonts w:hint="eastAsia"/>
        </w:rPr>
        <w:t>IM</w:t>
      </w:r>
      <w:r>
        <w:rPr>
          <w:rFonts w:hint="eastAsia"/>
        </w:rPr>
        <w:t>的功能是存储指令，在</w:t>
      </w:r>
      <w:r>
        <w:rPr>
          <w:rFonts w:hint="eastAsia"/>
        </w:rPr>
        <w:t>CPU</w:t>
      </w:r>
      <w:r>
        <w:rPr>
          <w:rFonts w:hint="eastAsia"/>
        </w:rPr>
        <w:t>的运行过程中，</w:t>
      </w:r>
      <w:r>
        <w:rPr>
          <w:rFonts w:hint="eastAsia"/>
        </w:rPr>
        <w:t>IM</w:t>
      </w:r>
      <w:r>
        <w:rPr>
          <w:rFonts w:hint="eastAsia"/>
        </w:rPr>
        <w:t>仅需要输出指令而无需写入指令，同时</w:t>
      </w:r>
      <w:r>
        <w:rPr>
          <w:rFonts w:hint="eastAsia"/>
        </w:rPr>
        <w:t>ROM</w:t>
      </w:r>
      <w:r>
        <w:rPr>
          <w:rFonts w:hint="eastAsia"/>
        </w:rPr>
        <w:t>在断电后其内部数据不会消失，能够保护指令。</w:t>
      </w:r>
      <w:r>
        <w:rPr>
          <w:rFonts w:hint="eastAsia"/>
        </w:rPr>
        <w:t>DM</w:t>
      </w:r>
      <w:r>
        <w:rPr>
          <w:rFonts w:hint="eastAsia"/>
        </w:rPr>
        <w:t>是数据存储器，在</w:t>
      </w:r>
      <w:r>
        <w:rPr>
          <w:rFonts w:hint="eastAsia"/>
        </w:rPr>
        <w:t>CPU</w:t>
      </w:r>
      <w:r>
        <w:rPr>
          <w:rFonts w:hint="eastAsia"/>
        </w:rPr>
        <w:t>的整个运行过程中涉及到数据从内存中的读取和写入，这要求</w:t>
      </w:r>
      <w:r>
        <w:rPr>
          <w:rFonts w:hint="eastAsia"/>
        </w:rPr>
        <w:t>DM</w:t>
      </w:r>
      <w:r>
        <w:rPr>
          <w:rFonts w:hint="eastAsia"/>
        </w:rPr>
        <w:t>中的存储器能够支持读写操作，因此</w:t>
      </w:r>
      <w:r>
        <w:rPr>
          <w:rFonts w:hint="eastAsia"/>
        </w:rPr>
        <w:lastRenderedPageBreak/>
        <w:t>我们选择</w:t>
      </w:r>
      <w:r>
        <w:rPr>
          <w:rFonts w:hint="eastAsia"/>
        </w:rPr>
        <w:t>RAM</w:t>
      </w:r>
      <w:r>
        <w:rPr>
          <w:rFonts w:hint="eastAsia"/>
        </w:rPr>
        <w:t>。对于</w:t>
      </w:r>
      <w:r>
        <w:rPr>
          <w:rFonts w:hint="eastAsia"/>
        </w:rPr>
        <w:t>GRF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对几乎所有指令的操作都会涉及到寄存器，</w:t>
      </w:r>
      <w:r w:rsidR="00CF5931">
        <w:rPr>
          <w:rFonts w:hint="eastAsia"/>
        </w:rPr>
        <w:t>所以提高</w:t>
      </w:r>
      <w:r w:rsidR="00CF5931">
        <w:rPr>
          <w:rFonts w:hint="eastAsia"/>
        </w:rPr>
        <w:t>GRF</w:t>
      </w:r>
      <w:r w:rsidR="00CF5931">
        <w:rPr>
          <w:rFonts w:hint="eastAsia"/>
        </w:rPr>
        <w:t>的读取和写入速度是十分重要的，同时，</w:t>
      </w:r>
      <w:r w:rsidR="00CF5931">
        <w:rPr>
          <w:rFonts w:hint="eastAsia"/>
        </w:rPr>
        <w:t>GRF</w:t>
      </w:r>
      <w:r w:rsidR="00CF5931">
        <w:rPr>
          <w:rFonts w:hint="eastAsia"/>
        </w:rPr>
        <w:t>仅需要保存我们经常使用到的数据，</w:t>
      </w:r>
      <w:r w:rsidR="00CF5931">
        <w:rPr>
          <w:rFonts w:hint="eastAsia"/>
        </w:rPr>
        <w:t>3</w:t>
      </w:r>
      <w:r w:rsidR="00CF5931">
        <w:t>2</w:t>
      </w:r>
      <w:r w:rsidR="00CF5931">
        <w:rPr>
          <w:rFonts w:hint="eastAsia"/>
        </w:rPr>
        <w:t>个寄存器组几乎可以满足我们的需求，所以采用多个处理数据较快的寄存器搭建</w:t>
      </w:r>
      <w:r w:rsidR="00CF5931">
        <w:rPr>
          <w:rFonts w:hint="eastAsia"/>
        </w:rPr>
        <w:t>GRF</w:t>
      </w:r>
      <w:r w:rsidR="00CF5931">
        <w:rPr>
          <w:rFonts w:hint="eastAsia"/>
        </w:rPr>
        <w:t>。</w:t>
      </w:r>
    </w:p>
    <w:p w14:paraId="5159CE38" w14:textId="414FE9F3" w:rsidR="0096664A" w:rsidRDefault="0096664A" w:rsidP="0096664A">
      <w:pPr>
        <w:pStyle w:val="3"/>
        <w:spacing w:after="156"/>
      </w:pPr>
      <w:r>
        <w:rPr>
          <w:rFonts w:hint="eastAsia"/>
        </w:rPr>
        <w:t>（二）</w:t>
      </w:r>
    </w:p>
    <w:p w14:paraId="16D3385E" w14:textId="1B8C1888" w:rsidR="004C2D96" w:rsidRDefault="004C2D96" w:rsidP="008A45FA">
      <w:pPr>
        <w:spacing w:afterLines="50" w:after="156"/>
        <w:ind w:firstLineChars="0" w:firstLine="420"/>
      </w:pPr>
      <w:r w:rsidRPr="004C2D96">
        <w:t>事实上，实现</w:t>
      </w:r>
      <w:r w:rsidRPr="004C2D96">
        <w:t xml:space="preserve"> nop </w:t>
      </w:r>
      <w:r w:rsidRPr="004C2D96">
        <w:t>空指令，我们并不需要将它加入控制信号真值表，为什么？请给出你的理由。</w:t>
      </w:r>
    </w:p>
    <w:p w14:paraId="6895EA7A" w14:textId="1BAE9F4B" w:rsidR="00CF5931" w:rsidRDefault="00CF5931" w:rsidP="004C2D96">
      <w:pPr>
        <w:ind w:firstLineChars="0" w:firstLine="420"/>
      </w:pPr>
      <w:r>
        <w:rPr>
          <w:rFonts w:hint="eastAsia"/>
        </w:rPr>
        <w:t>首先，就我本身设计的</w:t>
      </w:r>
      <w:r>
        <w:rPr>
          <w:rFonts w:hint="eastAsia"/>
        </w:rPr>
        <w:t>CPU</w:t>
      </w:r>
      <w:r>
        <w:rPr>
          <w:rFonts w:hint="eastAsia"/>
        </w:rPr>
        <w:t>而言，使能端的默认值均为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NPC</w:t>
      </w:r>
      <w:r>
        <w:rPr>
          <w:rFonts w:hint="eastAsia"/>
        </w:rPr>
        <w:t>的默认操作也为</w:t>
      </w:r>
      <w:r>
        <w:rPr>
          <w:rFonts w:hint="eastAsia"/>
        </w:rPr>
        <w:t>PC</w:t>
      </w:r>
      <w:r>
        <w:t>+4</w:t>
      </w:r>
      <w:r>
        <w:rPr>
          <w:rFonts w:hint="eastAsia"/>
        </w:rPr>
        <w:t>，所以对于</w:t>
      </w:r>
      <w:r>
        <w:rPr>
          <w:rFonts w:hint="eastAsia"/>
        </w:rPr>
        <w:t>nop</w:t>
      </w:r>
      <w:r>
        <w:rPr>
          <w:rFonts w:hint="eastAsia"/>
        </w:rPr>
        <w:t>空指令，无需在控制信号中进行任何操作，我们即可实现</w:t>
      </w:r>
      <w:r>
        <w:rPr>
          <w:rFonts w:hint="eastAsia"/>
        </w:rPr>
        <w:t>nop</w:t>
      </w:r>
      <w:r>
        <w:rPr>
          <w:rFonts w:hint="eastAsia"/>
        </w:rPr>
        <w:t>；</w:t>
      </w:r>
    </w:p>
    <w:p w14:paraId="1521CD5A" w14:textId="24A6B2FD" w:rsidR="00CF5931" w:rsidRDefault="00E656F8" w:rsidP="004C2D96">
      <w:pPr>
        <w:ind w:firstLineChars="0" w:firstLine="420"/>
      </w:pPr>
      <w:r>
        <w:rPr>
          <w:rFonts w:hint="eastAsia"/>
        </w:rPr>
        <w:t>其次，</w:t>
      </w:r>
      <w:r>
        <w:rPr>
          <w:rFonts w:hint="eastAsia"/>
        </w:rPr>
        <w:t>nop</w:t>
      </w:r>
      <w:r>
        <w:rPr>
          <w:rFonts w:hint="eastAsia"/>
        </w:rPr>
        <w:t>可以看作是特殊的</w:t>
      </w:r>
      <w:r>
        <w:rPr>
          <w:rFonts w:hint="eastAsia"/>
        </w:rPr>
        <w:t>sll</w:t>
      </w:r>
      <w:r>
        <w:rPr>
          <w:rFonts w:hint="eastAsia"/>
        </w:rPr>
        <w:t>指令，即将</w:t>
      </w:r>
      <w:r>
        <w:rPr>
          <w:rFonts w:hint="eastAsia"/>
        </w:rPr>
        <w:t>0</w:t>
      </w:r>
      <w:r>
        <w:rPr>
          <w:rFonts w:hint="eastAsia"/>
        </w:rPr>
        <w:t>号寄存器中的值左移</w:t>
      </w:r>
      <w:r>
        <w:rPr>
          <w:rFonts w:hint="eastAsia"/>
        </w:rPr>
        <w:t>0</w:t>
      </w:r>
      <w:r>
        <w:rPr>
          <w:rFonts w:hint="eastAsia"/>
        </w:rPr>
        <w:t>位存储到</w:t>
      </w:r>
      <w:r>
        <w:t>0</w:t>
      </w:r>
      <w:r>
        <w:rPr>
          <w:rFonts w:hint="eastAsia"/>
        </w:rPr>
        <w:t>号寄存器中，若</w:t>
      </w:r>
      <w:r>
        <w:rPr>
          <w:rFonts w:hint="eastAsia"/>
        </w:rPr>
        <w:t>CPU</w:t>
      </w:r>
      <w:r>
        <w:rPr>
          <w:rFonts w:hint="eastAsia"/>
        </w:rPr>
        <w:t>已经支持</w:t>
      </w:r>
      <w:r>
        <w:rPr>
          <w:rFonts w:hint="eastAsia"/>
        </w:rPr>
        <w:t>sll</w:t>
      </w:r>
      <w:r>
        <w:rPr>
          <w:rFonts w:hint="eastAsia"/>
        </w:rPr>
        <w:t>指令，我们并不需要将其加入真值表。</w:t>
      </w:r>
    </w:p>
    <w:p w14:paraId="07A53500" w14:textId="2266BB9F" w:rsidR="004C2D96" w:rsidRDefault="004C2D96" w:rsidP="004C2D96">
      <w:pPr>
        <w:pStyle w:val="3"/>
        <w:spacing w:after="156"/>
      </w:pPr>
      <w:r>
        <w:rPr>
          <w:rFonts w:hint="eastAsia"/>
        </w:rPr>
        <w:t>（三）</w:t>
      </w:r>
    </w:p>
    <w:p w14:paraId="3545CC55" w14:textId="68D3F6D4" w:rsidR="004C2D96" w:rsidRDefault="004C2D96" w:rsidP="008A45FA">
      <w:pPr>
        <w:widowControl/>
        <w:shd w:val="clear" w:color="auto" w:fill="FFFFFF"/>
        <w:spacing w:before="60" w:afterLines="50" w:after="156"/>
        <w:ind w:firstLineChars="0" w:firstLine="420"/>
        <w:rPr>
          <w:rFonts w:cs="Times New Roman"/>
          <w:color w:val="24292E"/>
          <w:kern w:val="0"/>
          <w:szCs w:val="24"/>
        </w:rPr>
      </w:pPr>
      <w:r w:rsidRPr="004C2D96">
        <w:rPr>
          <w:rFonts w:cs="Times New Roman"/>
          <w:color w:val="24292E"/>
          <w:kern w:val="0"/>
          <w:szCs w:val="24"/>
        </w:rPr>
        <w:t>上文提到，</w:t>
      </w:r>
      <w:r w:rsidRPr="004C2D96">
        <w:rPr>
          <w:rFonts w:cs="Times New Roman"/>
          <w:color w:val="24292E"/>
          <w:kern w:val="0"/>
          <w:szCs w:val="24"/>
        </w:rPr>
        <w:t xml:space="preserve">MARS </w:t>
      </w:r>
      <w:r w:rsidRPr="004C2D96">
        <w:rPr>
          <w:rFonts w:cs="Times New Roman"/>
          <w:color w:val="24292E"/>
          <w:kern w:val="0"/>
          <w:szCs w:val="24"/>
        </w:rPr>
        <w:t>不能导出</w:t>
      </w:r>
      <w:r w:rsidRPr="004C2D96">
        <w:rPr>
          <w:rFonts w:cs="Times New Roman"/>
          <w:color w:val="24292E"/>
          <w:kern w:val="0"/>
          <w:szCs w:val="24"/>
        </w:rPr>
        <w:t xml:space="preserve"> PC </w:t>
      </w:r>
      <w:r w:rsidRPr="004C2D96">
        <w:rPr>
          <w:rFonts w:cs="Times New Roman"/>
          <w:color w:val="24292E"/>
          <w:kern w:val="0"/>
          <w:szCs w:val="24"/>
        </w:rPr>
        <w:t>与</w:t>
      </w:r>
      <w:r w:rsidRPr="004C2D96">
        <w:rPr>
          <w:rFonts w:cs="Times New Roman"/>
          <w:color w:val="24292E"/>
          <w:kern w:val="0"/>
          <w:szCs w:val="24"/>
        </w:rPr>
        <w:t xml:space="preserve"> DM </w:t>
      </w:r>
      <w:r w:rsidRPr="004C2D96">
        <w:rPr>
          <w:rFonts w:cs="Times New Roman"/>
          <w:color w:val="24292E"/>
          <w:kern w:val="0"/>
          <w:szCs w:val="24"/>
        </w:rPr>
        <w:t>起始地址均为</w:t>
      </w:r>
      <w:r w:rsidRPr="004C2D96">
        <w:rPr>
          <w:rFonts w:cs="Times New Roman"/>
          <w:color w:val="24292E"/>
          <w:kern w:val="0"/>
          <w:szCs w:val="24"/>
        </w:rPr>
        <w:t xml:space="preserve"> 0 </w:t>
      </w:r>
      <w:r w:rsidRPr="004C2D96">
        <w:rPr>
          <w:rFonts w:cs="Times New Roman"/>
          <w:color w:val="24292E"/>
          <w:kern w:val="0"/>
          <w:szCs w:val="24"/>
        </w:rPr>
        <w:t>的机器码。实际上，可以通过为</w:t>
      </w:r>
      <w:r w:rsidRPr="004C2D96">
        <w:rPr>
          <w:rFonts w:cs="Times New Roman"/>
          <w:color w:val="24292E"/>
          <w:kern w:val="0"/>
          <w:szCs w:val="24"/>
        </w:rPr>
        <w:t xml:space="preserve"> DM </w:t>
      </w:r>
      <w:r w:rsidRPr="004C2D96">
        <w:rPr>
          <w:rFonts w:cs="Times New Roman"/>
          <w:color w:val="24292E"/>
          <w:kern w:val="0"/>
          <w:szCs w:val="24"/>
        </w:rPr>
        <w:t>增添片选信号，来避免手工修改的麻烦，请查阅相关资料进行了解，并阐释为了解决这个问题，你最终采用的方法。</w:t>
      </w:r>
    </w:p>
    <w:p w14:paraId="5CE337ED" w14:textId="77777777" w:rsidR="00945C3A" w:rsidRDefault="00F62BAB" w:rsidP="004C2D96">
      <w:pPr>
        <w:widowControl/>
        <w:shd w:val="clear" w:color="auto" w:fill="FFFFFF"/>
        <w:spacing w:before="60"/>
        <w:ind w:firstLineChars="0" w:firstLine="42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对于</w:t>
      </w:r>
      <w:r>
        <w:rPr>
          <w:rFonts w:cs="Times New Roman" w:hint="eastAsia"/>
          <w:color w:val="24292E"/>
          <w:kern w:val="0"/>
          <w:szCs w:val="24"/>
        </w:rPr>
        <w:t>PC</w:t>
      </w:r>
      <w:r>
        <w:rPr>
          <w:rFonts w:cs="Times New Roman" w:hint="eastAsia"/>
          <w:color w:val="24292E"/>
          <w:kern w:val="0"/>
          <w:szCs w:val="24"/>
        </w:rPr>
        <w:t>或者</w:t>
      </w:r>
      <w:r>
        <w:rPr>
          <w:rFonts w:cs="Times New Roman" w:hint="eastAsia"/>
          <w:color w:val="24292E"/>
          <w:kern w:val="0"/>
          <w:szCs w:val="24"/>
        </w:rPr>
        <w:t>DM</w:t>
      </w:r>
      <w:r>
        <w:rPr>
          <w:rFonts w:cs="Times New Roman" w:hint="eastAsia"/>
          <w:color w:val="24292E"/>
          <w:kern w:val="0"/>
          <w:szCs w:val="24"/>
        </w:rPr>
        <w:t>初始地址不为零的情况，我们仅需要在其输入信号输入到</w:t>
      </w:r>
      <w:r>
        <w:rPr>
          <w:rFonts w:cs="Times New Roman" w:hint="eastAsia"/>
          <w:color w:val="24292E"/>
          <w:kern w:val="0"/>
          <w:szCs w:val="24"/>
        </w:rPr>
        <w:t>R</w:t>
      </w:r>
      <w:r>
        <w:rPr>
          <w:rFonts w:cs="Times New Roman"/>
          <w:color w:val="24292E"/>
          <w:kern w:val="0"/>
          <w:szCs w:val="24"/>
        </w:rPr>
        <w:t>O</w:t>
      </w:r>
      <w:r>
        <w:rPr>
          <w:rFonts w:cs="Times New Roman" w:hint="eastAsia"/>
          <w:color w:val="24292E"/>
          <w:kern w:val="0"/>
          <w:szCs w:val="24"/>
        </w:rPr>
        <w:t>M</w:t>
      </w:r>
      <w:r>
        <w:rPr>
          <w:rFonts w:cs="Times New Roman" w:hint="eastAsia"/>
          <w:color w:val="24292E"/>
          <w:kern w:val="0"/>
          <w:szCs w:val="24"/>
        </w:rPr>
        <w:t>或者</w:t>
      </w:r>
      <w:r>
        <w:rPr>
          <w:rFonts w:cs="Times New Roman" w:hint="eastAsia"/>
          <w:color w:val="24292E"/>
          <w:kern w:val="0"/>
          <w:szCs w:val="24"/>
        </w:rPr>
        <w:t>R</w:t>
      </w:r>
      <w:r>
        <w:rPr>
          <w:rFonts w:cs="Times New Roman"/>
          <w:color w:val="24292E"/>
          <w:kern w:val="0"/>
          <w:szCs w:val="24"/>
        </w:rPr>
        <w:t>A</w:t>
      </w:r>
      <w:r>
        <w:rPr>
          <w:rFonts w:cs="Times New Roman" w:hint="eastAsia"/>
          <w:color w:val="24292E"/>
          <w:kern w:val="0"/>
          <w:szCs w:val="24"/>
        </w:rPr>
        <w:t>M</w:t>
      </w:r>
      <w:r>
        <w:rPr>
          <w:rFonts w:cs="Times New Roman" w:hint="eastAsia"/>
          <w:color w:val="24292E"/>
          <w:kern w:val="0"/>
          <w:szCs w:val="24"/>
        </w:rPr>
        <w:t>之前将其减去</w:t>
      </w:r>
      <w:r w:rsidR="00945C3A">
        <w:rPr>
          <w:rFonts w:cs="Times New Roman" w:hint="eastAsia"/>
          <w:color w:val="24292E"/>
          <w:kern w:val="0"/>
          <w:szCs w:val="24"/>
        </w:rPr>
        <w:t>初始地址</w:t>
      </w:r>
      <w:r>
        <w:rPr>
          <w:rFonts w:cs="Times New Roman" w:hint="eastAsia"/>
          <w:color w:val="24292E"/>
          <w:kern w:val="0"/>
          <w:szCs w:val="24"/>
        </w:rPr>
        <w:t>即可。比如当</w:t>
      </w:r>
      <w:r>
        <w:rPr>
          <w:rFonts w:cs="Times New Roman" w:hint="eastAsia"/>
          <w:color w:val="24292E"/>
          <w:kern w:val="0"/>
          <w:szCs w:val="24"/>
        </w:rPr>
        <w:t>DM</w:t>
      </w:r>
      <w:r>
        <w:rPr>
          <w:rFonts w:cs="Times New Roman" w:hint="eastAsia"/>
          <w:color w:val="24292E"/>
          <w:kern w:val="0"/>
          <w:szCs w:val="24"/>
        </w:rPr>
        <w:t>初始值不为零时，我们可以在</w:t>
      </w:r>
      <w:r>
        <w:rPr>
          <w:rFonts w:cs="Times New Roman" w:hint="eastAsia"/>
          <w:color w:val="24292E"/>
          <w:kern w:val="0"/>
          <w:szCs w:val="24"/>
        </w:rPr>
        <w:t>DM</w:t>
      </w:r>
      <w:r>
        <w:rPr>
          <w:rFonts w:cs="Times New Roman" w:hint="eastAsia"/>
          <w:color w:val="24292E"/>
          <w:kern w:val="0"/>
          <w:szCs w:val="24"/>
        </w:rPr>
        <w:t>的输入信号输入到</w:t>
      </w:r>
      <w:r>
        <w:rPr>
          <w:rFonts w:cs="Times New Roman" w:hint="eastAsia"/>
          <w:color w:val="24292E"/>
          <w:kern w:val="0"/>
          <w:szCs w:val="24"/>
        </w:rPr>
        <w:t>RAM</w:t>
      </w:r>
      <w:r>
        <w:rPr>
          <w:rFonts w:cs="Times New Roman" w:hint="eastAsia"/>
          <w:color w:val="24292E"/>
          <w:kern w:val="0"/>
          <w:szCs w:val="24"/>
        </w:rPr>
        <w:t>之前将其减去</w:t>
      </w:r>
      <w:r w:rsidR="00945C3A">
        <w:rPr>
          <w:rFonts w:cs="Times New Roman" w:hint="eastAsia"/>
          <w:color w:val="24292E"/>
          <w:kern w:val="0"/>
          <w:szCs w:val="24"/>
        </w:rPr>
        <w:t>DM</w:t>
      </w:r>
      <w:r w:rsidR="00945C3A">
        <w:rPr>
          <w:rFonts w:cs="Times New Roman" w:hint="eastAsia"/>
          <w:color w:val="24292E"/>
          <w:kern w:val="0"/>
          <w:szCs w:val="24"/>
        </w:rPr>
        <w:t>的初始值</w:t>
      </w:r>
      <w:r>
        <w:rPr>
          <w:rFonts w:cs="Times New Roman" w:hint="eastAsia"/>
          <w:color w:val="24292E"/>
          <w:kern w:val="0"/>
          <w:szCs w:val="24"/>
        </w:rPr>
        <w:t>，并选择减去</w:t>
      </w:r>
      <w:r w:rsidR="00945C3A">
        <w:rPr>
          <w:rFonts w:cs="Times New Roman" w:hint="eastAsia"/>
          <w:color w:val="24292E"/>
          <w:kern w:val="0"/>
          <w:szCs w:val="24"/>
        </w:rPr>
        <w:t>DM</w:t>
      </w:r>
      <w:r w:rsidR="00945C3A">
        <w:rPr>
          <w:rFonts w:cs="Times New Roman" w:hint="eastAsia"/>
          <w:color w:val="24292E"/>
          <w:kern w:val="0"/>
          <w:szCs w:val="24"/>
        </w:rPr>
        <w:t>初始值</w:t>
      </w:r>
      <w:r>
        <w:rPr>
          <w:rFonts w:cs="Times New Roman" w:hint="eastAsia"/>
          <w:color w:val="24292E"/>
          <w:kern w:val="0"/>
          <w:szCs w:val="24"/>
        </w:rPr>
        <w:t>之后的数据</w:t>
      </w:r>
      <w:r w:rsidR="00945C3A">
        <w:rPr>
          <w:rFonts w:cs="Times New Roman" w:hint="eastAsia"/>
          <w:color w:val="24292E"/>
          <w:kern w:val="0"/>
          <w:szCs w:val="24"/>
        </w:rPr>
        <w:t>作为</w:t>
      </w:r>
      <w:r w:rsidR="00945C3A">
        <w:rPr>
          <w:rFonts w:cs="Times New Roman" w:hint="eastAsia"/>
          <w:color w:val="24292E"/>
          <w:kern w:val="0"/>
          <w:szCs w:val="24"/>
        </w:rPr>
        <w:t>RAM</w:t>
      </w:r>
      <w:r w:rsidR="00945C3A">
        <w:rPr>
          <w:rFonts w:cs="Times New Roman" w:hint="eastAsia"/>
          <w:color w:val="24292E"/>
          <w:kern w:val="0"/>
          <w:szCs w:val="24"/>
        </w:rPr>
        <w:t>地址的输入信号。</w:t>
      </w:r>
    </w:p>
    <w:p w14:paraId="26B102C7" w14:textId="269BF131" w:rsidR="00E656F8" w:rsidRPr="004C2D96" w:rsidRDefault="00945C3A" w:rsidP="004C2D96">
      <w:pPr>
        <w:widowControl/>
        <w:shd w:val="clear" w:color="auto" w:fill="FFFFFF"/>
        <w:spacing w:before="60"/>
        <w:ind w:firstLineChars="0" w:firstLine="42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查阅资料得知，片选信号是指当</w:t>
      </w:r>
      <w:r w:rsidRPr="00945C3A">
        <w:rPr>
          <w:rFonts w:cs="Times New Roman"/>
          <w:color w:val="24292E"/>
          <w:kern w:val="0"/>
          <w:szCs w:val="24"/>
        </w:rPr>
        <w:t>很多芯片挂在同一总线上的时候，需要有一个信号来区别总线上的数据和地址由哪个芯片处理，</w:t>
      </w:r>
      <w:r>
        <w:rPr>
          <w:rFonts w:cs="Times New Roman" w:hint="eastAsia"/>
          <w:color w:val="24292E"/>
          <w:kern w:val="0"/>
          <w:szCs w:val="24"/>
        </w:rPr>
        <w:t>这个信号被称为是片选信号。我们可以采用类似的设计，将</w:t>
      </w:r>
      <w:r>
        <w:rPr>
          <w:rFonts w:cs="Times New Roman" w:hint="eastAsia"/>
          <w:color w:val="24292E"/>
          <w:kern w:val="0"/>
          <w:szCs w:val="24"/>
        </w:rPr>
        <w:t>DM</w:t>
      </w:r>
      <w:r>
        <w:rPr>
          <w:rFonts w:cs="Times New Roman" w:hint="eastAsia"/>
          <w:color w:val="24292E"/>
          <w:kern w:val="0"/>
          <w:szCs w:val="24"/>
        </w:rPr>
        <w:t>可能的地址初始值通过不同的组合逻辑计算出来，得到多组处理后的数据，再添加片选信号作为多路选择器的选择信号，选择出适当的数据传递给</w:t>
      </w:r>
      <w:r>
        <w:rPr>
          <w:rFonts w:cs="Times New Roman" w:hint="eastAsia"/>
          <w:color w:val="24292E"/>
          <w:kern w:val="0"/>
          <w:szCs w:val="24"/>
        </w:rPr>
        <w:t>RAM</w:t>
      </w:r>
      <w:r>
        <w:rPr>
          <w:rFonts w:cs="Times New Roman" w:hint="eastAsia"/>
          <w:color w:val="24292E"/>
          <w:kern w:val="0"/>
          <w:szCs w:val="24"/>
        </w:rPr>
        <w:t>。</w:t>
      </w:r>
    </w:p>
    <w:p w14:paraId="0364A151" w14:textId="7050CC23" w:rsidR="004C2D96" w:rsidRDefault="004C2D96" w:rsidP="004C2D96">
      <w:pPr>
        <w:pStyle w:val="3"/>
        <w:spacing w:after="156"/>
      </w:pPr>
      <w:r>
        <w:rPr>
          <w:rFonts w:hint="eastAsia"/>
        </w:rPr>
        <w:lastRenderedPageBreak/>
        <w:t>（四）</w:t>
      </w:r>
    </w:p>
    <w:p w14:paraId="3AA5019B" w14:textId="4692124D" w:rsidR="0096511B" w:rsidRDefault="004C2D96" w:rsidP="008A45FA">
      <w:pPr>
        <w:widowControl/>
        <w:shd w:val="clear" w:color="auto" w:fill="FFFFFF"/>
        <w:spacing w:afterLines="50" w:after="156"/>
        <w:ind w:firstLineChars="0" w:firstLine="198"/>
        <w:rPr>
          <w:rFonts w:cs="Times New Roman"/>
          <w:color w:val="24292E"/>
          <w:kern w:val="0"/>
          <w:szCs w:val="24"/>
        </w:rPr>
      </w:pPr>
      <w:r w:rsidRPr="004C2D96">
        <w:rPr>
          <w:rFonts w:cs="Times New Roman"/>
          <w:color w:val="24292E"/>
          <w:kern w:val="0"/>
          <w:szCs w:val="24"/>
        </w:rPr>
        <w:t>除了编写程序进行测试外，还有一种验证</w:t>
      </w:r>
      <w:r w:rsidRPr="004C2D96">
        <w:rPr>
          <w:rFonts w:cs="Times New Roman"/>
          <w:color w:val="24292E"/>
          <w:kern w:val="0"/>
          <w:szCs w:val="24"/>
        </w:rPr>
        <w:t xml:space="preserve"> CPU </w:t>
      </w:r>
      <w:r w:rsidRPr="004C2D96">
        <w:rPr>
          <w:rFonts w:cs="Times New Roman"/>
          <w:color w:val="24292E"/>
          <w:kern w:val="0"/>
          <w:szCs w:val="24"/>
        </w:rPr>
        <w:t>设计正确性的办法</w:t>
      </w:r>
      <w:r w:rsidRPr="004C2D96">
        <w:rPr>
          <w:rFonts w:cs="Times New Roman"/>
          <w:color w:val="24292E"/>
          <w:kern w:val="0"/>
          <w:szCs w:val="24"/>
        </w:rPr>
        <w:t>——</w:t>
      </w:r>
      <w:r w:rsidRPr="004C2D96">
        <w:rPr>
          <w:rFonts w:cs="Times New Roman"/>
          <w:color w:val="24292E"/>
          <w:kern w:val="0"/>
          <w:szCs w:val="24"/>
        </w:rPr>
        <w:t>形式验证。形式验证的含义是根据某个或某些形式规范或属性，使用数学的方法证明其正确性或非正确性。请搜索</w:t>
      </w:r>
      <w:r w:rsidRPr="004C2D96">
        <w:rPr>
          <w:rFonts w:cs="Times New Roman"/>
          <w:color w:val="24292E"/>
          <w:kern w:val="0"/>
          <w:szCs w:val="24"/>
        </w:rPr>
        <w:t>“</w:t>
      </w:r>
      <w:r w:rsidRPr="004C2D96">
        <w:rPr>
          <w:rFonts w:cs="Times New Roman"/>
          <w:color w:val="24292E"/>
          <w:kern w:val="0"/>
          <w:szCs w:val="24"/>
        </w:rPr>
        <w:t>形式验证（</w:t>
      </w:r>
      <w:r w:rsidRPr="004C2D96">
        <w:rPr>
          <w:rFonts w:cs="Times New Roman"/>
          <w:color w:val="24292E"/>
          <w:kern w:val="0"/>
          <w:szCs w:val="24"/>
        </w:rPr>
        <w:t>Formal Verification)”</w:t>
      </w:r>
      <w:r w:rsidRPr="004C2D96">
        <w:rPr>
          <w:rFonts w:cs="Times New Roman"/>
          <w:color w:val="24292E"/>
          <w:kern w:val="0"/>
          <w:szCs w:val="24"/>
        </w:rPr>
        <w:t>了解相关内容后，简要阐述相比于测试，形式验证的优劣之处。</w:t>
      </w:r>
    </w:p>
    <w:p w14:paraId="6CD4E6C4" w14:textId="40AF2A85" w:rsidR="005F1967" w:rsidRDefault="00245505" w:rsidP="004C2D96">
      <w:pPr>
        <w:widowControl/>
        <w:shd w:val="clear" w:color="auto" w:fill="FFFFFF"/>
        <w:ind w:firstLineChars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形式验证是通过数学证明的方式验证程序设计的正确性，它主要可以分为三大类：等价性检查，形式模型检查和定理证明。</w:t>
      </w:r>
    </w:p>
    <w:p w14:paraId="1AFF0669" w14:textId="0D6A9FE3" w:rsidR="00245505" w:rsidRDefault="002423B5" w:rsidP="004C2D96">
      <w:pPr>
        <w:widowControl/>
        <w:shd w:val="clear" w:color="auto" w:fill="FFFFFF"/>
        <w:ind w:firstLineChars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形式验证的优势：形式验证是使用的是严格的数学推导来证明设计的正确性。其优势主要体现在三点，其一，形式验证能够达到无死角完全检验数据的效果。即使是高强度的测试也未必能够达到对全部输入数据的完全检查，而形式验证通过严谨的数学证明，能够实现对所有可能输入信号的完全检查；其二，对于大部分的</w:t>
      </w:r>
      <w:r>
        <w:rPr>
          <w:rFonts w:cs="Times New Roman" w:hint="eastAsia"/>
          <w:color w:val="24292E"/>
          <w:kern w:val="0"/>
          <w:szCs w:val="24"/>
        </w:rPr>
        <w:t>CPU</w:t>
      </w:r>
      <w:r>
        <w:rPr>
          <w:rFonts w:cs="Times New Roman" w:hint="eastAsia"/>
          <w:color w:val="24292E"/>
          <w:kern w:val="0"/>
          <w:szCs w:val="24"/>
        </w:rPr>
        <w:t>设计，输入的指令是多种多样不计其数的，我们采用枚举验证的方法是不切实际而且十分低效的，形式验证能够相对快速的得到一种普适的推到结果，节省我们的测试时间；其三，我们在</w:t>
      </w:r>
      <w:r w:rsidR="008F55D0">
        <w:rPr>
          <w:rFonts w:cs="Times New Roman" w:hint="eastAsia"/>
          <w:color w:val="24292E"/>
          <w:kern w:val="0"/>
          <w:szCs w:val="24"/>
        </w:rPr>
        <w:t>进行测试的过程中，总是会费尽脑汁思考程序数据的边界条件，而且一些边界特殊情况往往难以察觉，而形式验证则避开了构造测试数据的过程，通常情况下操作较为简便。</w:t>
      </w:r>
    </w:p>
    <w:p w14:paraId="5A5E576A" w14:textId="56183FAD" w:rsidR="002B0E61" w:rsidRDefault="008F55D0" w:rsidP="002B0E61">
      <w:pPr>
        <w:widowControl/>
        <w:shd w:val="clear" w:color="auto" w:fill="FFFFFF"/>
        <w:ind w:firstLineChars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形式验证的缺点：形式验证的本质是一个静态的逻辑推导方法，其缺点主要体现在两个方面，第一，形式验证无法验证一些动态行为，对于含有时序逻辑的模块，</w:t>
      </w:r>
      <w:r w:rsidR="002B0E61">
        <w:rPr>
          <w:rFonts w:cs="Times New Roman" w:hint="eastAsia"/>
          <w:color w:val="24292E"/>
          <w:kern w:val="0"/>
          <w:szCs w:val="24"/>
        </w:rPr>
        <w:t>较难应用形式验证方法。同时，形式验证的静态特征还使得它无法有效分析电路的性能，如</w:t>
      </w:r>
      <w:r w:rsidR="002B0E61">
        <w:rPr>
          <w:rFonts w:cs="Times New Roman" w:hint="eastAsia"/>
          <w:color w:val="24292E"/>
          <w:kern w:val="0"/>
          <w:szCs w:val="24"/>
        </w:rPr>
        <w:t>CPU</w:t>
      </w:r>
      <w:r w:rsidR="002B0E61">
        <w:rPr>
          <w:rFonts w:cs="Times New Roman" w:hint="eastAsia"/>
          <w:color w:val="24292E"/>
          <w:kern w:val="0"/>
          <w:szCs w:val="24"/>
        </w:rPr>
        <w:t>的指令处理速度和功耗等等</w:t>
      </w:r>
      <w:r>
        <w:rPr>
          <w:rFonts w:cs="Times New Roman" w:hint="eastAsia"/>
          <w:color w:val="24292E"/>
          <w:kern w:val="0"/>
          <w:szCs w:val="24"/>
        </w:rPr>
        <w:t>；第二，随着模块设计复杂度的增加，形式验证的困难程度将以指数函数呈爆炸性增长，逻辑推导将变得十分困难。</w:t>
      </w:r>
    </w:p>
    <w:p w14:paraId="4F852A4A" w14:textId="258BB308" w:rsidR="00BB4ED2" w:rsidRDefault="002B0E61" w:rsidP="002B0E61">
      <w:pPr>
        <w:widowControl/>
        <w:shd w:val="clear" w:color="auto" w:fill="FFFFFF"/>
        <w:ind w:firstLineChars="0" w:firstLine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t>总而言之，形式验证是一种严谨便捷的正确性验证方法，对于一些中小型的静态逻辑验证比数据测试方便得多。然而对于大型模块的逻辑推理和动态模块的验证，形式验证可能不是一个合适的方法。在</w:t>
      </w:r>
      <w:r>
        <w:rPr>
          <w:rFonts w:cs="Times New Roman" w:hint="eastAsia"/>
          <w:color w:val="24292E"/>
          <w:kern w:val="0"/>
          <w:szCs w:val="24"/>
        </w:rPr>
        <w:t>CPU</w:t>
      </w:r>
      <w:r>
        <w:rPr>
          <w:rFonts w:cs="Times New Roman" w:hint="eastAsia"/>
          <w:color w:val="24292E"/>
          <w:kern w:val="0"/>
          <w:szCs w:val="24"/>
        </w:rPr>
        <w:t>设计和验证的过程中，我们可以采用形式验证和程序测试相互结合的方法，发挥出这两种方法各自的长处，从而高效严谨的对我们设计的</w:t>
      </w:r>
      <w:r>
        <w:rPr>
          <w:rFonts w:cs="Times New Roman" w:hint="eastAsia"/>
          <w:color w:val="24292E"/>
          <w:kern w:val="0"/>
          <w:szCs w:val="24"/>
        </w:rPr>
        <w:t>CPU</w:t>
      </w:r>
      <w:r>
        <w:rPr>
          <w:rFonts w:cs="Times New Roman" w:hint="eastAsia"/>
          <w:color w:val="24292E"/>
          <w:kern w:val="0"/>
          <w:szCs w:val="24"/>
        </w:rPr>
        <w:t>进行正确性验证。</w:t>
      </w:r>
    </w:p>
    <w:p w14:paraId="7CEAF376" w14:textId="21B14C96" w:rsidR="00836544" w:rsidRDefault="00836544">
      <w:pPr>
        <w:widowControl/>
        <w:spacing w:line="240" w:lineRule="auto"/>
        <w:ind w:firstLineChars="0" w:firstLine="0"/>
        <w:rPr>
          <w:rFonts w:cs="Times New Roman"/>
          <w:color w:val="24292E"/>
          <w:kern w:val="0"/>
          <w:szCs w:val="24"/>
        </w:rPr>
      </w:pPr>
      <w:r>
        <w:rPr>
          <w:rFonts w:cs="Times New Roman"/>
          <w:color w:val="24292E"/>
          <w:kern w:val="0"/>
          <w:szCs w:val="24"/>
        </w:rPr>
        <w:br w:type="page"/>
      </w:r>
    </w:p>
    <w:p w14:paraId="29D3D369" w14:textId="64E87828" w:rsidR="005F1967" w:rsidRDefault="00836544" w:rsidP="002C6864">
      <w:pPr>
        <w:widowControl/>
        <w:shd w:val="clear" w:color="auto" w:fill="FFFFFF"/>
        <w:ind w:firstLineChars="0" w:firstLine="0"/>
        <w:rPr>
          <w:rFonts w:cs="Times New Roman"/>
          <w:color w:val="24292E"/>
          <w:kern w:val="0"/>
          <w:szCs w:val="24"/>
        </w:rPr>
      </w:pPr>
      <w:r>
        <w:rPr>
          <w:rFonts w:cs="Times New Roman" w:hint="eastAsia"/>
          <w:color w:val="24292E"/>
          <w:kern w:val="0"/>
          <w:szCs w:val="24"/>
        </w:rPr>
        <w:lastRenderedPageBreak/>
        <w:t>附录一：测试样例</w:t>
      </w:r>
    </w:p>
    <w:p w14:paraId="45568D84" w14:textId="48742D9B" w:rsidR="00836544" w:rsidRPr="00836544" w:rsidRDefault="00836544" w:rsidP="002C6864">
      <w:pPr>
        <w:widowControl/>
        <w:shd w:val="clear" w:color="auto" w:fill="FFFFFF"/>
        <w:ind w:firstLineChars="0" w:firstLine="0"/>
        <w:rPr>
          <w:rFonts w:cs="Times New Roman"/>
          <w:color w:val="24292E"/>
          <w:kern w:val="0"/>
          <w:sz w:val="28"/>
          <w:szCs w:val="28"/>
        </w:rPr>
      </w:pPr>
      <w:r w:rsidRPr="00836544">
        <w:rPr>
          <w:rFonts w:cs="Times New Roman"/>
          <w:color w:val="24292E"/>
          <w:kern w:val="0"/>
          <w:sz w:val="28"/>
          <w:szCs w:val="28"/>
        </w:rPr>
        <w:tab/>
        <w:t>#1</w:t>
      </w:r>
    </w:p>
    <w:p w14:paraId="5394333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$at,123</w:t>
      </w:r>
    </w:p>
    <w:p w14:paraId="777ED73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ori $v0,456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构造正数</w:t>
      </w:r>
    </w:p>
    <w:p w14:paraId="581274C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717BC0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$v0,0xffff</w:t>
      </w:r>
    </w:p>
    <w:p w14:paraId="449462E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$v1,$v0,456</w:t>
      </w:r>
    </w:p>
    <w:p w14:paraId="0BA3316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$a0,0xffff</w:t>
      </w:r>
    </w:p>
    <w:p w14:paraId="0EAA1A9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ori $a1,$a0,795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构造负数</w:t>
      </w:r>
    </w:p>
    <w:p w14:paraId="2ECA460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20EE59F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addu $a2,$at,$v0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正正</w:t>
      </w:r>
    </w:p>
    <w:p w14:paraId="72FDE1C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addu $a3,$v1,$a1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负负</w:t>
      </w:r>
    </w:p>
    <w:p w14:paraId="10CC282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addu $t0,$a2,$a3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正负</w:t>
      </w:r>
    </w:p>
    <w:p w14:paraId="032C256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addu $t1,$a3,$a2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负正</w:t>
      </w:r>
    </w:p>
    <w:p w14:paraId="4FA28DD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2A296E1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subu $t2,$a2,$at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正正</w:t>
      </w:r>
    </w:p>
    <w:p w14:paraId="1272580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subu $t3,$a1,$a3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负负</w:t>
      </w:r>
    </w:p>
    <w:p w14:paraId="47A7EA4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subu $t4,$a2,$a3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正负</w:t>
      </w:r>
    </w:p>
    <w:p w14:paraId="0FD432B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 xml:space="preserve">subu $t5,$a3,$t4  # </w:t>
      </w:r>
      <w:r w:rsidRPr="00836544">
        <w:rPr>
          <w:rFonts w:ascii="Courier New" w:hAnsi="Courier New" w:cs="Courier New"/>
          <w:color w:val="24292E"/>
          <w:kern w:val="0"/>
          <w:szCs w:val="24"/>
        </w:rPr>
        <w:t>负正</w:t>
      </w:r>
    </w:p>
    <w:p w14:paraId="5AAA466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15CF3C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$t6,0</w:t>
      </w:r>
    </w:p>
    <w:p w14:paraId="76000E5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$t7,1</w:t>
      </w:r>
    </w:p>
    <w:p w14:paraId="7B345BD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22B4B87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$t2,0($t6)</w:t>
      </w:r>
    </w:p>
    <w:p w14:paraId="0A14F02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$t3,8($t6)</w:t>
      </w:r>
    </w:p>
    <w:p w14:paraId="604E53A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$t4,12($t6)</w:t>
      </w:r>
    </w:p>
    <w:p w14:paraId="37ECD43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sw $t5,4($t6)</w:t>
      </w:r>
    </w:p>
    <w:p w14:paraId="1395F69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7B21793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4E34DB1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CC621E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$s0,12($t6)</w:t>
      </w:r>
    </w:p>
    <w:p w14:paraId="381064C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$s1,8($t6)</w:t>
      </w:r>
    </w:p>
    <w:p w14:paraId="67F609E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$s2,4($t6)</w:t>
      </w:r>
    </w:p>
    <w:p w14:paraId="64E752F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$s3,0($t6)</w:t>
      </w:r>
    </w:p>
    <w:p w14:paraId="19678CD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loop:</w:t>
      </w:r>
    </w:p>
    <w:p w14:paraId="349351F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addu $t6,$t6,$t7</w:t>
      </w:r>
    </w:p>
    <w:p w14:paraId="12BCA1F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addu $s4,$s0,$s1</w:t>
      </w:r>
    </w:p>
    <w:p w14:paraId="699D3DE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subu $s5,$t0,$s2</w:t>
      </w:r>
    </w:p>
    <w:p w14:paraId="505D300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addu $s7,$t9,$s3</w:t>
      </w:r>
    </w:p>
    <w:p w14:paraId="45F4B9C1" w14:textId="4C36C13F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ab/>
        <w:t>beq $t6,$t7,loop</w:t>
      </w:r>
    </w:p>
    <w:p w14:paraId="6BA05D62" w14:textId="022B6E18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4F94828" w14:textId="080A2496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>
        <w:rPr>
          <w:rFonts w:ascii="Courier New" w:hAnsi="Courier New" w:cs="Courier New" w:hint="eastAsia"/>
          <w:color w:val="24292E"/>
          <w:kern w:val="0"/>
          <w:szCs w:val="24"/>
        </w:rPr>
        <w:t>机器码：</w:t>
      </w:r>
    </w:p>
    <w:p w14:paraId="082A4C3D" w14:textId="63DC3941" w:rsidR="00F40D39" w:rsidRDefault="00F40D39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>
        <w:rPr>
          <w:rFonts w:ascii="Courier New" w:hAnsi="Courier New" w:cs="Courier New"/>
          <w:color w:val="24292E"/>
          <w:kern w:val="0"/>
          <w:szCs w:val="24"/>
        </w:rPr>
        <w:t>v2.0 raw</w:t>
      </w:r>
    </w:p>
    <w:p w14:paraId="1E770B9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3421007b</w:t>
      </w:r>
    </w:p>
    <w:p w14:paraId="5803DAB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344201c8</w:t>
      </w:r>
    </w:p>
    <w:p w14:paraId="26E9C5C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3c02ffff</w:t>
      </w:r>
    </w:p>
    <w:p w14:paraId="7154C7A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344301c8</w:t>
      </w:r>
    </w:p>
    <w:p w14:paraId="5C7BDDC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3c04ffff</w:t>
      </w:r>
    </w:p>
    <w:p w14:paraId="16F9122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3485031b</w:t>
      </w:r>
    </w:p>
    <w:p w14:paraId="6C3A7F1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00223021</w:t>
      </w:r>
    </w:p>
    <w:p w14:paraId="1B2996A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00653821</w:t>
      </w:r>
    </w:p>
    <w:p w14:paraId="258558A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00c74021</w:t>
      </w:r>
    </w:p>
    <w:p w14:paraId="07A73CF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00e64821</w:t>
      </w:r>
    </w:p>
    <w:p w14:paraId="35DB777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00c15023</w:t>
      </w:r>
    </w:p>
    <w:p w14:paraId="3F83345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00a75823</w:t>
      </w:r>
    </w:p>
    <w:p w14:paraId="277B260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00c76023</w:t>
      </w:r>
    </w:p>
    <w:p w14:paraId="3A6F88A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00ec6823</w:t>
      </w:r>
    </w:p>
    <w:p w14:paraId="63DA56E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35ce0000</w:t>
      </w:r>
    </w:p>
    <w:p w14:paraId="4A445C1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35ef0001</w:t>
      </w:r>
    </w:p>
    <w:p w14:paraId="3B8CDFF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00000000</w:t>
      </w:r>
    </w:p>
    <w:p w14:paraId="26785D1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adca0000</w:t>
      </w:r>
    </w:p>
    <w:p w14:paraId="729755A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adcb0008</w:t>
      </w:r>
    </w:p>
    <w:p w14:paraId="32BEBB6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adcc000c</w:t>
      </w:r>
    </w:p>
    <w:p w14:paraId="5A27DAB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adcd0004</w:t>
      </w:r>
    </w:p>
    <w:p w14:paraId="45FFAF0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00000000</w:t>
      </w:r>
    </w:p>
    <w:p w14:paraId="7CEB3B2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8dd0000c</w:t>
      </w:r>
    </w:p>
    <w:p w14:paraId="6748E7D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8dd10008</w:t>
      </w:r>
    </w:p>
    <w:p w14:paraId="72F2DE1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8dd20004</w:t>
      </w:r>
    </w:p>
    <w:p w14:paraId="6A3E56D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8dd30000</w:t>
      </w:r>
    </w:p>
    <w:p w14:paraId="7497661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01cf7021</w:t>
      </w:r>
    </w:p>
    <w:p w14:paraId="6F33E88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0211a021</w:t>
      </w:r>
    </w:p>
    <w:p w14:paraId="356C662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0112a823</w:t>
      </w:r>
    </w:p>
    <w:p w14:paraId="1A988BD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0333b821</w:t>
      </w:r>
    </w:p>
    <w:p w14:paraId="7CF8FB76" w14:textId="375EDF0C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11cffffb</w:t>
      </w:r>
    </w:p>
    <w:p w14:paraId="4D9FB32A" w14:textId="02A92A01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2EBD1060" w14:textId="7DCBBAD5" w:rsidR="00836544" w:rsidRDefault="00836544" w:rsidP="00836544">
      <w:pPr>
        <w:widowControl/>
        <w:shd w:val="clear" w:color="auto" w:fill="FFFFFF"/>
        <w:ind w:firstLineChars="0" w:firstLine="0"/>
        <w:rPr>
          <w:rFonts w:cs="Times New Roman"/>
          <w:color w:val="24292E"/>
          <w:kern w:val="0"/>
          <w:sz w:val="28"/>
          <w:szCs w:val="28"/>
        </w:rPr>
      </w:pPr>
      <w:r w:rsidRPr="00836544">
        <w:rPr>
          <w:rFonts w:cs="Times New Roman"/>
          <w:color w:val="24292E"/>
          <w:kern w:val="0"/>
          <w:sz w:val="28"/>
          <w:szCs w:val="28"/>
        </w:rPr>
        <w:t>#2</w:t>
      </w:r>
    </w:p>
    <w:p w14:paraId="4100A49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$1,$0,67</w:t>
      </w:r>
    </w:p>
    <w:p w14:paraId="50B6608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$18,$0,27</w:t>
      </w:r>
    </w:p>
    <w:p w14:paraId="7FA340E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$13,$0,42</w:t>
      </w:r>
    </w:p>
    <w:p w14:paraId="34FD36B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$15,$0,104</w:t>
      </w:r>
    </w:p>
    <w:p w14:paraId="71297DE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$20,$0,21</w:t>
      </w:r>
    </w:p>
    <w:p w14:paraId="5FD0A65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$25,$0,116</w:t>
      </w:r>
    </w:p>
    <w:p w14:paraId="628A4F1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$21,$0,16</w:t>
      </w:r>
    </w:p>
    <w:p w14:paraId="6F0A00D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$7,$0,28</w:t>
      </w:r>
    </w:p>
    <w:p w14:paraId="6DD0561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$14,380($15)</w:t>
      </w:r>
    </w:p>
    <w:p w14:paraId="6C83533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beq $27,$16,branch1</w:t>
      </w:r>
    </w:p>
    <w:p w14:paraId="051B90D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0D903C5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$11,$17,57570</w:t>
      </w:r>
    </w:p>
    <w:p w14:paraId="7167538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$0,35002</w:t>
      </w:r>
    </w:p>
    <w:p w14:paraId="23FB78C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$22,$7,18261</w:t>
      </w:r>
    </w:p>
    <w:p w14:paraId="0154EF9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$17,$23,$0</w:t>
      </w:r>
    </w:p>
    <w:p w14:paraId="32792FE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$26,$5,$25</w:t>
      </w:r>
    </w:p>
    <w:p w14:paraId="6E2F90E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$23,$6,$20</w:t>
      </w:r>
    </w:p>
    <w:p w14:paraId="31D6C70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$3,12903</w:t>
      </w:r>
    </w:p>
    <w:p w14:paraId="179EE06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$14,469($18)</w:t>
      </w:r>
    </w:p>
    <w:p w14:paraId="4514202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$16,-56($15)</w:t>
      </w:r>
    </w:p>
    <w:p w14:paraId="3022ED6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$23,7317</w:t>
      </w:r>
    </w:p>
    <w:p w14:paraId="46FA9C2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$26,13604</w:t>
      </w:r>
    </w:p>
    <w:p w14:paraId="17464BA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$20,$19,branch2</w:t>
      </w:r>
    </w:p>
    <w:p w14:paraId="7ED22A2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$5,$20,$24</w:t>
      </w:r>
    </w:p>
    <w:p w14:paraId="5FA8E3A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$18,104($25)</w:t>
      </w:r>
    </w:p>
    <w:p w14:paraId="6D3164E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$0,425($1)</w:t>
      </w:r>
    </w:p>
    <w:p w14:paraId="1AF84AA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$22,$4,$0</w:t>
      </w:r>
    </w:p>
    <w:p w14:paraId="4254E1F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4D6E109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$25,$25,branch3</w:t>
      </w:r>
    </w:p>
    <w:p w14:paraId="127EF90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$0,308($25)</w:t>
      </w:r>
    </w:p>
    <w:p w14:paraId="2C242D4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$9,$19,$27</w:t>
      </w:r>
    </w:p>
    <w:p w14:paraId="02EABFD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branch3:</w:t>
      </w:r>
    </w:p>
    <w:p w14:paraId="02CD441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$0,241($1)</w:t>
      </w:r>
    </w:p>
    <w:p w14:paraId="17B8E7D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$0,$27,$17</w:t>
      </w:r>
    </w:p>
    <w:p w14:paraId="2BA20AC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$2,$7,$7</w:t>
      </w:r>
    </w:p>
    <w:p w14:paraId="0284159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$0,$5,57692</w:t>
      </w:r>
    </w:p>
    <w:p w14:paraId="203CB99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$9,$17,54733</w:t>
      </w:r>
    </w:p>
    <w:p w14:paraId="54A996A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branch2:</w:t>
      </w:r>
    </w:p>
    <w:p w14:paraId="090459C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$16,$11,branch4</w:t>
      </w:r>
    </w:p>
    <w:p w14:paraId="06F434F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sw $0,137($1)</w:t>
      </w:r>
    </w:p>
    <w:p w14:paraId="61A0476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$11,$0,$17</w:t>
      </w:r>
    </w:p>
    <w:p w14:paraId="5CE1628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$10,96($21)</w:t>
      </w:r>
    </w:p>
    <w:p w14:paraId="4D8D18B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$19,$22,branch5</w:t>
      </w:r>
    </w:p>
    <w:p w14:paraId="38FA68F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7998C96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$10,$21,branch6</w:t>
      </w:r>
    </w:p>
    <w:p w14:paraId="75745FA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$10,315($20)</w:t>
      </w:r>
    </w:p>
    <w:p w14:paraId="0C8713B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$3,-16($25)</w:t>
      </w:r>
    </w:p>
    <w:p w14:paraId="350D13C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$0,-17($20)</w:t>
      </w:r>
    </w:p>
    <w:p w14:paraId="51BD66A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$6,$3,$21</w:t>
      </w:r>
    </w:p>
    <w:p w14:paraId="6A1803E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$14,$21,$23</w:t>
      </w:r>
    </w:p>
    <w:p w14:paraId="365BDDE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$16,10529</w:t>
      </w:r>
    </w:p>
    <w:p w14:paraId="7D5D17A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$6,$14,$9</w:t>
      </w:r>
    </w:p>
    <w:p w14:paraId="77620E2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$25,-23($18)</w:t>
      </w:r>
    </w:p>
    <w:p w14:paraId="07C4F08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294BBA6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$24,$22,$25</w:t>
      </w:r>
    </w:p>
    <w:p w14:paraId="593B52C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53E3165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$27,133($1)</w:t>
      </w:r>
    </w:p>
    <w:p w14:paraId="49DE2D4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$26,52715</w:t>
      </w:r>
    </w:p>
    <w:p w14:paraId="6B7CC74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$27,$0,$15</w:t>
      </w:r>
    </w:p>
    <w:p w14:paraId="2CF6B72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$17,404($7)</w:t>
      </w:r>
    </w:p>
    <w:p w14:paraId="0FDC450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$22,$24,branch7</w:t>
      </w:r>
    </w:p>
    <w:p w14:paraId="105107C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$16,$14,$19</w:t>
      </w:r>
    </w:p>
    <w:p w14:paraId="0FA4BFF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3E64B8E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$27,286($13)</w:t>
      </w:r>
    </w:p>
    <w:p w14:paraId="39153CE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$18,-38($13)</w:t>
      </w:r>
    </w:p>
    <w:p w14:paraId="7ECEF18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$0,-13($20)</w:t>
      </w:r>
    </w:p>
    <w:p w14:paraId="64142F3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$14,$0,$26</w:t>
      </w:r>
    </w:p>
    <w:p w14:paraId="756532B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$19,$11,25968</w:t>
      </w:r>
    </w:p>
    <w:p w14:paraId="4657847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268208A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nop</w:t>
      </w:r>
    </w:p>
    <w:p w14:paraId="65938BD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$23,21366</w:t>
      </w:r>
    </w:p>
    <w:p w14:paraId="6868C3B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$24,$24,$9</w:t>
      </w:r>
    </w:p>
    <w:p w14:paraId="162A4DE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branch5:</w:t>
      </w:r>
    </w:p>
    <w:p w14:paraId="6FFB76C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$22,$10,$16</w:t>
      </w:r>
    </w:p>
    <w:p w14:paraId="1D0789C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$3,$5,$25</w:t>
      </w:r>
    </w:p>
    <w:p w14:paraId="453E669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$20,$21,branch8</w:t>
      </w:r>
    </w:p>
    <w:p w14:paraId="05F2CF5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$16,199($20)</w:t>
      </w:r>
    </w:p>
    <w:p w14:paraId="4F098C6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$5,-2($13)</w:t>
      </w:r>
    </w:p>
    <w:p w14:paraId="3C5B598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$7,28($21)</w:t>
      </w:r>
    </w:p>
    <w:p w14:paraId="1786664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$0,$10,42770</w:t>
      </w:r>
    </w:p>
    <w:p w14:paraId="1A0EDAF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$14,40557</w:t>
      </w:r>
    </w:p>
    <w:p w14:paraId="46F3AE9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branch4:</w:t>
      </w:r>
    </w:p>
    <w:p w14:paraId="0D7CD34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$25,312($21)</w:t>
      </w:r>
    </w:p>
    <w:p w14:paraId="08C24C7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$22,$18,39501</w:t>
      </w:r>
    </w:p>
    <w:p w14:paraId="20FD67B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branch7:</w:t>
      </w:r>
    </w:p>
    <w:p w14:paraId="3480F7E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$27,$21,branch9</w:t>
      </w:r>
    </w:p>
    <w:p w14:paraId="52B32EA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$6,$21,branch10</w:t>
      </w:r>
    </w:p>
    <w:p w14:paraId="3F10F54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089DE13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$12,$23,$25</w:t>
      </w:r>
    </w:p>
    <w:p w14:paraId="2BD58E3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$6,278($13)</w:t>
      </w:r>
    </w:p>
    <w:p w14:paraId="3ABE87C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$27,$11,$19</w:t>
      </w:r>
    </w:p>
    <w:p w14:paraId="3A6C0AC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$17,$22,$0</w:t>
      </w:r>
    </w:p>
    <w:p w14:paraId="5DE554B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$17,$21,$3</w:t>
      </w:r>
    </w:p>
    <w:p w14:paraId="41EF0E8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branch1:</w:t>
      </w:r>
    </w:p>
    <w:p w14:paraId="0B0E018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$6,36307</w:t>
      </w:r>
    </w:p>
    <w:p w14:paraId="335E5F4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branch9:</w:t>
      </w:r>
    </w:p>
    <w:p w14:paraId="4679231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$17,329($1)</w:t>
      </w:r>
    </w:p>
    <w:p w14:paraId="304336F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$14,$17,$20</w:t>
      </w:r>
    </w:p>
    <w:p w14:paraId="1D9F876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$4,$0,branch11</w:t>
      </w:r>
    </w:p>
    <w:p w14:paraId="0C19673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branch6:</w:t>
      </w:r>
    </w:p>
    <w:p w14:paraId="459852D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$23,$6,$6</w:t>
      </w:r>
    </w:p>
    <w:p w14:paraId="7FAEB0A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$14,21831</w:t>
      </w:r>
    </w:p>
    <w:p w14:paraId="6BBB2F5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$2,$25,branch12</w:t>
      </w:r>
    </w:p>
    <w:p w14:paraId="0713D31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$4,112($25)</w:t>
      </w:r>
    </w:p>
    <w:p w14:paraId="1E95823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$24,288($21)</w:t>
      </w:r>
    </w:p>
    <w:p w14:paraId="68B0D9D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$16,$18,$14</w:t>
      </w:r>
    </w:p>
    <w:p w14:paraId="63A2A60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71C799C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1164501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$17,35845</w:t>
      </w:r>
    </w:p>
    <w:p w14:paraId="5060B37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$23,$5,$2</w:t>
      </w:r>
    </w:p>
    <w:p w14:paraId="28D15F14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branch12:</w:t>
      </w:r>
    </w:p>
    <w:p w14:paraId="0339585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$22,374($13)</w:t>
      </w:r>
    </w:p>
    <w:p w14:paraId="49FF8FF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$6,$13,$19</w:t>
      </w:r>
    </w:p>
    <w:p w14:paraId="6C421E8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3F9A8CF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$11,53($1)</w:t>
      </w:r>
    </w:p>
    <w:p w14:paraId="271FC5A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$25,136($15)</w:t>
      </w:r>
    </w:p>
    <w:p w14:paraId="08EED8F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$21,$20,branch13</w:t>
      </w:r>
    </w:p>
    <w:p w14:paraId="4E07074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$0,$17,8134</w:t>
      </w:r>
    </w:p>
    <w:p w14:paraId="7EAFE0F2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3C55AB2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$2,276($7)</w:t>
      </w:r>
    </w:p>
    <w:p w14:paraId="3D94187D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beq $26,$24,branch14</w:t>
      </w:r>
    </w:p>
    <w:p w14:paraId="757C500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$9,$0,21820</w:t>
      </w:r>
    </w:p>
    <w:p w14:paraId="3D16BD23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$23,$5,$0</w:t>
      </w:r>
    </w:p>
    <w:p w14:paraId="2C62C228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branch8:</w:t>
      </w:r>
    </w:p>
    <w:p w14:paraId="63BF353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3969AA7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branch11:</w:t>
      </w:r>
    </w:p>
    <w:p w14:paraId="25BE74FF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$22,52($7)</w:t>
      </w:r>
    </w:p>
    <w:p w14:paraId="169B3095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$23,383($20)</w:t>
      </w:r>
    </w:p>
    <w:p w14:paraId="5AA384B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branch14:</w:t>
      </w:r>
    </w:p>
    <w:p w14:paraId="4E275059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lastRenderedPageBreak/>
        <w:t>sw $27,-32($15)</w:t>
      </w:r>
    </w:p>
    <w:p w14:paraId="5542477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$0,$4,$26</w:t>
      </w:r>
    </w:p>
    <w:p w14:paraId="6ABB7D1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$5,$18,$13</w:t>
      </w:r>
    </w:p>
    <w:p w14:paraId="35BB8AD1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$0,$27,7369</w:t>
      </w:r>
    </w:p>
    <w:p w14:paraId="76C94020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lw $22,467($20)</w:t>
      </w:r>
    </w:p>
    <w:p w14:paraId="21AE016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branch10:</w:t>
      </w:r>
    </w:p>
    <w:p w14:paraId="2B7907AA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lui $17,5347</w:t>
      </w:r>
    </w:p>
    <w:p w14:paraId="5D27DB8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branch13:</w:t>
      </w:r>
    </w:p>
    <w:p w14:paraId="5D1D8A8E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subu $14,$6,$14</w:t>
      </w:r>
    </w:p>
    <w:p w14:paraId="5159527C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sw $16,157($1)</w:t>
      </w:r>
    </w:p>
    <w:p w14:paraId="6ABE4446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addu $16,$23,$27</w:t>
      </w:r>
    </w:p>
    <w:p w14:paraId="204E1A7B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ori $27,$19,64468</w:t>
      </w:r>
    </w:p>
    <w:p w14:paraId="0BCB690E" w14:textId="1E5A9584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836544">
        <w:rPr>
          <w:rFonts w:ascii="Courier New" w:hAnsi="Courier New" w:cs="Courier New"/>
          <w:color w:val="24292E"/>
          <w:kern w:val="0"/>
          <w:szCs w:val="24"/>
        </w:rPr>
        <w:t>nop</w:t>
      </w:r>
    </w:p>
    <w:p w14:paraId="1426AAAB" w14:textId="2A6E2110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p w14:paraId="5DF72C77" w14:textId="45CF9750" w:rsid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>
        <w:rPr>
          <w:rFonts w:ascii="Courier New" w:hAnsi="Courier New" w:cs="Courier New" w:hint="eastAsia"/>
          <w:color w:val="24292E"/>
          <w:kern w:val="0"/>
          <w:szCs w:val="24"/>
        </w:rPr>
        <w:t>Logisim</w:t>
      </w:r>
      <w:r>
        <w:rPr>
          <w:rFonts w:ascii="Courier New" w:hAnsi="Courier New" w:cs="Courier New" w:hint="eastAsia"/>
          <w:color w:val="24292E"/>
          <w:kern w:val="0"/>
          <w:szCs w:val="24"/>
        </w:rPr>
        <w:t>输出结果：</w:t>
      </w:r>
    </w:p>
    <w:p w14:paraId="3820511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0011 0100 0001 1100 0000 0000 0000 0000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AD32F8D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0011 0100 0001 1101 0000 0000 0000 0000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22D41269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0011 0100 0000 0000 1000 0000 1111 1000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0000 0000 0000 0000 1000 0000 1111 1000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3CD305FC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0011 0110 1110 1110 0000 0011 0110 0111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0000 0000 0000 0000 0000 0011 0110 0111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06996519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lastRenderedPageBreak/>
        <w:t>0011 0101 1001 0011 0111 0110 1001 1100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0000 0000 0000 0000 0111 0110 1001 1100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5C82DAC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0011 0100 1101 1101 1010 0101 0011 1001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0000 0000 0000 0000 1010 0101 0011 1001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2B8D052A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0011 0100 0110 0101 1100 0101 1101 1100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0000 0000 0000 0000 1100 0101 1101 1100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5C0BE26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0011 0100 1011 1110 0000 1111 1111 0001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0000 0000 0000 0000 1100 1111 1111 1101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EF8F0C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0011 0100 0111 0010 1010 1111 0001 1101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0000 0000 0000 0000 1010 1111 0001 1101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3F397242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0011 0101 0101 0110 0110 0110 0000 0010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0000 0000 0000 0000 0110 0110 0000 0010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19E12CC3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0011 0101 1111 1110 0111 0010 1010 0111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0000 0000 0000 0000 0111 0010 1010 0111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0000 0000 0000 0000 1100 1111 1111 1101</w:t>
      </w:r>
    </w:p>
    <w:p w14:paraId="6E7F060F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0011 0100 0011 0111 1111 1111 0010 0011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0000 0000 0000 0000 1111 1111 0010 0011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1A1869C2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0011 0111 1011 1001 0110 0100 1001 1110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0000 0000 0000 0000 1110 0101 1011 1111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359DF82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0011 0110 1001 0000 1011 1111 1001 1011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0000 0000 0000 0000 1011 1111 1001 1011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08454D8E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lastRenderedPageBreak/>
        <w:t>0011 0111 1111 1110 0100 1110 0000 1100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0000 0000 0000 0000 0100 1110 0000 1100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0000 0000 0000 0000 0111 0010 1010 0111</w:t>
      </w:r>
    </w:p>
    <w:p w14:paraId="65BCF735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0011 0111 0001 0001 1111 0100 1001 1101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0000 0000 0000 0000 1111 0100 1001 1101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1D64960E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0011 1100 0001 0001 0011 1011 1111 1110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0011 1011 1111 1110 0000 0000 0000 0000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0000 0000 0000 0000 1111 0100 1001 1101</w:t>
      </w:r>
    </w:p>
    <w:p w14:paraId="36DD5CD8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0011 1100 0000 0101 0111 0100 0011 0011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0111 0100 0011 0011 0000 0000 0000 0000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0000 0000 0000 0000 1100 0101 1101 1100</w:t>
      </w:r>
    </w:p>
    <w:p w14:paraId="653FA86D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0011 1100 0000 0011 1100 0100 0101 0001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1100 0100 0101 0001 0000 0000 0000 0000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562D5542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0011 1100 0000 0100 1100 0100 0011 0001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1100 0100 0011 0001 0000 0000 0000 0000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242CA1E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0011 1100 0001 1100 0010 0100 1101 1001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0010 0100 1101 1001 0000 0000 0000 0000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5F4B644B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0011 1100 0001 1011 1111 0000 1101 1010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1111 0000 1101 1010 0000 0000 0000 0000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6A53817D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0011 1100 0000 1100 1100 1100 0110 1000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0 1100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1100 1100 0110 1000 0000 0000 0000 0000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209B75FF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0011 1100 0000 1010 0001 0001 1000 1101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0 1010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0001 0001 1000 1101 0000 0000 0000 0000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070A8C76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lastRenderedPageBreak/>
        <w:t>0011 1100 0001 0000 0010 0001 1110 1010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0010 0001 1110 1010 0000 0000 0000 0000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0000 0000 0000 0000 1011 1111 1001 1011</w:t>
      </w:r>
    </w:p>
    <w:p w14:paraId="3ABB2FA8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0011 1100 0000 0000 0000 0100 1101 0011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0000 0100 1101 0011 0000 0000 0000 0000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3A2020FD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0011 1100 0001 0110 0001 0001 0101 1011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0001 0001 0101 1011 0000 0000 0000 0000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0000 0000 0000 0000 0110 0110 0000 0010</w:t>
      </w:r>
    </w:p>
    <w:p w14:paraId="7D9E6565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0011 1100 0001 1000 0100 1111 0000 0110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1 1000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0100 1111 0000 0110 0000 0000 0000 0000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0A4CB94" w14:textId="77777777" w:rsidR="00E455B8" w:rsidRPr="00E455B8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0011 1100 0001 0010 0001 0101 1101 1110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1 0010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0001 0101 1101 1110 0000 0000 0000 0000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0000 0000 0000 0000 1010 1111 0001 1101</w:t>
      </w:r>
    </w:p>
    <w:p w14:paraId="47ECAFCE" w14:textId="0D22B839" w:rsidR="00836544" w:rsidRDefault="00E455B8" w:rsidP="00E455B8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  <w:r w:rsidRPr="00E455B8">
        <w:rPr>
          <w:rFonts w:ascii="Courier New" w:hAnsi="Courier New" w:cs="Courier New"/>
          <w:color w:val="24292E"/>
          <w:kern w:val="0"/>
          <w:szCs w:val="24"/>
        </w:rPr>
        <w:t>0000 0000 0000 0000 0000 0000 0000 0000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0 0000</w:t>
      </w:r>
      <w:r w:rsidRPr="00E455B8">
        <w:rPr>
          <w:rFonts w:ascii="Courier New" w:hAnsi="Courier New" w:cs="Courier New"/>
          <w:color w:val="24292E"/>
          <w:kern w:val="0"/>
          <w:szCs w:val="24"/>
        </w:rPr>
        <w:tab/>
        <w:t>0000 0000 0000 0000 0000 0000 0000 0000</w:t>
      </w:r>
    </w:p>
    <w:p w14:paraId="4DD20FE7" w14:textId="77777777" w:rsidR="00836544" w:rsidRPr="00836544" w:rsidRDefault="00836544" w:rsidP="00836544">
      <w:pPr>
        <w:widowControl/>
        <w:shd w:val="clear" w:color="auto" w:fill="FFFFFF"/>
        <w:ind w:firstLineChars="0" w:firstLine="0"/>
        <w:rPr>
          <w:rFonts w:ascii="Courier New" w:hAnsi="Courier New" w:cs="Courier New"/>
          <w:color w:val="24292E"/>
          <w:kern w:val="0"/>
          <w:szCs w:val="24"/>
        </w:rPr>
      </w:pPr>
    </w:p>
    <w:sectPr w:rsidR="00836544" w:rsidRPr="008365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BBD6" w14:textId="77777777" w:rsidR="00944DA9" w:rsidRDefault="00944DA9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4B4338D4" w14:textId="77777777" w:rsidR="00944DA9" w:rsidRDefault="00944DA9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7861" w14:textId="77777777" w:rsidR="00944DA9" w:rsidRDefault="00944DA9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016FABDB" w14:textId="77777777" w:rsidR="00944DA9" w:rsidRDefault="00944DA9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39F" w14:textId="098A3DBC" w:rsidR="00314B49" w:rsidRPr="00325B05" w:rsidRDefault="00325B05" w:rsidP="006F4DC5">
    <w:pPr>
      <w:pStyle w:val="a3"/>
      <w:pBdr>
        <w:bottom w:val="single" w:sz="4" w:space="1" w:color="auto"/>
      </w:pBdr>
      <w:ind w:firstLineChars="0" w:firstLine="0"/>
      <w:jc w:val="left"/>
    </w:pPr>
    <w:r w:rsidRPr="00325B05">
      <w:t>2021-11-0</w:t>
    </w:r>
    <w:r w:rsidR="0096664A">
      <w:t>8</w:t>
    </w:r>
    <w:r w:rsidR="00AB696E" w:rsidRPr="00325B05">
      <w:ptab w:relativeTo="margin" w:alignment="center" w:leader="none"/>
    </w:r>
    <w:r w:rsidR="00AB696E" w:rsidRPr="00325B05">
      <w:ptab w:relativeTo="margin" w:alignment="right" w:leader="none"/>
    </w:r>
    <w:bookmarkStart w:id="10" w:name="_Hlk87050391"/>
    <w:r w:rsidRPr="00325B05">
      <w:rPr>
        <w:rFonts w:ascii="楷体" w:eastAsia="楷体" w:hAnsi="楷体"/>
      </w:rPr>
      <w:t xml:space="preserve">20231164 </w:t>
    </w:r>
    <w:r w:rsidRPr="00325B05">
      <w:rPr>
        <w:rFonts w:ascii="楷体" w:eastAsia="楷体" w:hAnsi="楷体" w:hint="eastAsia"/>
      </w:rPr>
      <w:t>张岳霖</w:t>
    </w:r>
    <w:bookmarkEnd w:id="1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336DC"/>
    <w:multiLevelType w:val="multilevel"/>
    <w:tmpl w:val="C7F6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24243"/>
    <w:multiLevelType w:val="multilevel"/>
    <w:tmpl w:val="8FC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220BD"/>
    <w:multiLevelType w:val="hybridMultilevel"/>
    <w:tmpl w:val="1EBA5102"/>
    <w:lvl w:ilvl="0" w:tplc="84DE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E410FF"/>
    <w:multiLevelType w:val="multilevel"/>
    <w:tmpl w:val="8798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06306"/>
    <w:multiLevelType w:val="multilevel"/>
    <w:tmpl w:val="48EA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48DD"/>
    <w:multiLevelType w:val="hybridMultilevel"/>
    <w:tmpl w:val="9D067800"/>
    <w:lvl w:ilvl="0" w:tplc="C5944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06FA1"/>
    <w:rsid w:val="00035E0B"/>
    <w:rsid w:val="000479B0"/>
    <w:rsid w:val="000546A0"/>
    <w:rsid w:val="00067862"/>
    <w:rsid w:val="000A2C51"/>
    <w:rsid w:val="000E7BFC"/>
    <w:rsid w:val="001030E8"/>
    <w:rsid w:val="0010697E"/>
    <w:rsid w:val="00107B3A"/>
    <w:rsid w:val="00130FC6"/>
    <w:rsid w:val="00145F92"/>
    <w:rsid w:val="001D4188"/>
    <w:rsid w:val="0022294E"/>
    <w:rsid w:val="0023268A"/>
    <w:rsid w:val="002423B5"/>
    <w:rsid w:val="00245505"/>
    <w:rsid w:val="00253EB3"/>
    <w:rsid w:val="002710CE"/>
    <w:rsid w:val="002876F8"/>
    <w:rsid w:val="002A01D9"/>
    <w:rsid w:val="002A2462"/>
    <w:rsid w:val="002B0E61"/>
    <w:rsid w:val="002C4A27"/>
    <w:rsid w:val="002C6864"/>
    <w:rsid w:val="002E65C4"/>
    <w:rsid w:val="002F7376"/>
    <w:rsid w:val="00314B49"/>
    <w:rsid w:val="00325B05"/>
    <w:rsid w:val="003338C2"/>
    <w:rsid w:val="00345267"/>
    <w:rsid w:val="0035023C"/>
    <w:rsid w:val="003B108D"/>
    <w:rsid w:val="003B1D72"/>
    <w:rsid w:val="003B3E67"/>
    <w:rsid w:val="003E1C7D"/>
    <w:rsid w:val="003F25F5"/>
    <w:rsid w:val="003F5216"/>
    <w:rsid w:val="00483801"/>
    <w:rsid w:val="004956CA"/>
    <w:rsid w:val="004C2D96"/>
    <w:rsid w:val="004E2D2E"/>
    <w:rsid w:val="00520274"/>
    <w:rsid w:val="005649C8"/>
    <w:rsid w:val="005C112B"/>
    <w:rsid w:val="005F1967"/>
    <w:rsid w:val="00620C62"/>
    <w:rsid w:val="00650F0C"/>
    <w:rsid w:val="00666A1C"/>
    <w:rsid w:val="00673B5E"/>
    <w:rsid w:val="006B7A19"/>
    <w:rsid w:val="006D4A3D"/>
    <w:rsid w:val="006E6A7A"/>
    <w:rsid w:val="006F4D19"/>
    <w:rsid w:val="006F4DC5"/>
    <w:rsid w:val="006F7437"/>
    <w:rsid w:val="00773D78"/>
    <w:rsid w:val="007A5901"/>
    <w:rsid w:val="007F6E6E"/>
    <w:rsid w:val="00803DBD"/>
    <w:rsid w:val="008108E1"/>
    <w:rsid w:val="008169BB"/>
    <w:rsid w:val="00830D19"/>
    <w:rsid w:val="00836544"/>
    <w:rsid w:val="008567DD"/>
    <w:rsid w:val="0085787F"/>
    <w:rsid w:val="00880F5B"/>
    <w:rsid w:val="008A45FA"/>
    <w:rsid w:val="008F55D0"/>
    <w:rsid w:val="00925F3F"/>
    <w:rsid w:val="0093607D"/>
    <w:rsid w:val="00941FB7"/>
    <w:rsid w:val="00944DA9"/>
    <w:rsid w:val="00945C3A"/>
    <w:rsid w:val="0096511B"/>
    <w:rsid w:val="0096664A"/>
    <w:rsid w:val="00977035"/>
    <w:rsid w:val="009F0204"/>
    <w:rsid w:val="00A17FA6"/>
    <w:rsid w:val="00A55624"/>
    <w:rsid w:val="00A626D6"/>
    <w:rsid w:val="00AB696E"/>
    <w:rsid w:val="00B2718D"/>
    <w:rsid w:val="00B36929"/>
    <w:rsid w:val="00BB12CB"/>
    <w:rsid w:val="00BB4ED2"/>
    <w:rsid w:val="00C008FB"/>
    <w:rsid w:val="00C24E8B"/>
    <w:rsid w:val="00C70E60"/>
    <w:rsid w:val="00C9352A"/>
    <w:rsid w:val="00CB4821"/>
    <w:rsid w:val="00CF5931"/>
    <w:rsid w:val="00D076C2"/>
    <w:rsid w:val="00D1622B"/>
    <w:rsid w:val="00D9533C"/>
    <w:rsid w:val="00DF4B0F"/>
    <w:rsid w:val="00E37C1E"/>
    <w:rsid w:val="00E455B8"/>
    <w:rsid w:val="00E63B34"/>
    <w:rsid w:val="00E656F8"/>
    <w:rsid w:val="00E82369"/>
    <w:rsid w:val="00E8634F"/>
    <w:rsid w:val="00E86D7F"/>
    <w:rsid w:val="00ED0709"/>
    <w:rsid w:val="00F40D39"/>
    <w:rsid w:val="00F42D30"/>
    <w:rsid w:val="00F62BAB"/>
    <w:rsid w:val="00F928A0"/>
    <w:rsid w:val="00FC6695"/>
    <w:rsid w:val="00FE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table" w:styleId="a8">
    <w:name w:val="Table Grid"/>
    <w:basedOn w:val="a1"/>
    <w:uiPriority w:val="39"/>
    <w:rsid w:val="00CB4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03DBD"/>
    <w:pPr>
      <w:widowControl/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03DBD"/>
  </w:style>
  <w:style w:type="paragraph" w:styleId="TOC2">
    <w:name w:val="toc 2"/>
    <w:basedOn w:val="a"/>
    <w:next w:val="a"/>
    <w:autoRedefine/>
    <w:uiPriority w:val="39"/>
    <w:unhideWhenUsed/>
    <w:rsid w:val="00803DB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03DBD"/>
    <w:pPr>
      <w:ind w:leftChars="400" w:left="840"/>
    </w:pPr>
  </w:style>
  <w:style w:type="character" w:styleId="a9">
    <w:name w:val="Hyperlink"/>
    <w:basedOn w:val="a0"/>
    <w:uiPriority w:val="99"/>
    <w:unhideWhenUsed/>
    <w:rsid w:val="00803DB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B696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B696E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966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2B14-29C7-4A68-A395-FB6D1140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23</Pages>
  <Words>2095</Words>
  <Characters>11946</Characters>
  <Application>Microsoft Office Word</Application>
  <DocSecurity>0</DocSecurity>
  <Lines>99</Lines>
  <Paragraphs>28</Paragraphs>
  <ScaleCrop>false</ScaleCrop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张 岳霖</cp:lastModifiedBy>
  <cp:revision>31</cp:revision>
  <dcterms:created xsi:type="dcterms:W3CDTF">2020-08-26T14:36:00Z</dcterms:created>
  <dcterms:modified xsi:type="dcterms:W3CDTF">2021-11-08T13:29:00Z</dcterms:modified>
</cp:coreProperties>
</file>