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t8cmbzfyzps9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  05 월    01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5강의장 8조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1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 8조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유영현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김대찬 (A) 유영현, 오은영, 정연욱 (I) 목민수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sz w:val="24"/>
                    <w:szCs w:val="24"/>
                    <w:highlight w:val="white"/>
                    <w:rtl w:val="0"/>
                  </w:rPr>
                  <w:t xml:space="preserve">청각 및 언어 장애인을 위한 영상 기반 실시간 수화 번역기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51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수어 관련 데이터 수집(수어 영상, 수어 활용도 등)</w:t>
            </w:r>
          </w:p>
          <w:p w:rsidR="00000000" w:rsidDel="00000000" w:rsidP="00000000" w:rsidRDefault="00000000" w:rsidRPr="00000000" w14:paraId="0000001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데이터 분석 및 시각화</w:t>
            </w:r>
          </w:p>
          <w:p w:rsidR="00000000" w:rsidDel="00000000" w:rsidP="00000000" w:rsidRDefault="00000000" w:rsidRPr="00000000" w14:paraId="0000001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실시간 수어 영상을 분류하는 모델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기기로 촬영한 영상을 처리하고 데이터를 전송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클라우드 없음</w:t>
            </w:r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seaborn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tensorflow, python, aws,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flask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android studio(kotlin) tensorflow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113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실시간 수여 영상을 분류하여  청각 장애인의 의사소통을 돕는 서비스 제공</w:t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영상데이터 전처리</w:t>
            </w:r>
          </w:p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시각화 라이브러리를 이용해 분석 결과 시각화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수어 분류 모델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모바일 어플리케이션과 기기를 통한 데이터 송수신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3402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수집, 전처리</w:t>
            </w:r>
          </w:p>
          <w:p w:rsidR="00000000" w:rsidDel="00000000" w:rsidP="00000000" w:rsidRDefault="00000000" w:rsidRPr="00000000" w14:paraId="0000004B">
            <w:pPr>
              <w:widowControl w:val="1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분석 및 시각화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3D CNN / CNN + LSTM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TTS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GPIO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MQTT 프로토콜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WBS 첨부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602028" cy="28670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202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evops-msa.atlassian.net/jira/software/projects/KDI/boards/5/roadmap?timeline=MONTH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d6+/mCuQ5SjXDPJGwzbABo3UlA==">AMUW2mXgXnRYs9q8DFGNJIUAcD8ONcmU8GG/P2m9zz8p4dDKuWqoQwbiWFURM+D656s3OekdxZegvXTe4aB4tD3Lcw72u3z+Pg7OgOu3dmZc6fvn/xiNP0qe2f4FCkv2poRKlJO6FTumA72RPAecfkzGbum3nHnZvKsBHkUgFHesxvbrGuKW9ilmdUMgamMxvt+uAjwvdnT+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