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B5" w:rsidRDefault="007C673C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실무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기획안</w:t>
      </w:r>
      <w:proofErr w:type="spellEnd"/>
      <w:r>
        <w:rPr>
          <w:b/>
          <w:sz w:val="36"/>
          <w:szCs w:val="36"/>
        </w:rPr>
        <w:t xml:space="preserve"> </w:t>
      </w:r>
    </w:p>
    <w:p w:rsidR="00D662B5" w:rsidRDefault="007C673C">
      <w:pPr>
        <w:ind w:firstLine="195"/>
        <w:jc w:val="right"/>
        <w:rPr>
          <w:b/>
        </w:rPr>
      </w:pPr>
      <w:r>
        <w:rPr>
          <w:b/>
        </w:rPr>
        <w:t>2021</w:t>
      </w:r>
      <w:r>
        <w:rPr>
          <w:b/>
        </w:rPr>
        <w:t>년</w:t>
      </w:r>
      <w:r w:rsidR="0087584D">
        <w:rPr>
          <w:b/>
        </w:rPr>
        <w:t>4</w:t>
      </w:r>
      <w:r>
        <w:rPr>
          <w:b/>
        </w:rPr>
        <w:t>월</w:t>
      </w:r>
      <w:r w:rsidR="0087584D">
        <w:rPr>
          <w:b/>
        </w:rPr>
        <w:t xml:space="preserve"> 05</w:t>
      </w:r>
      <w:bookmarkStart w:id="0" w:name="_GoBack"/>
      <w:bookmarkEnd w:id="0"/>
      <w:r>
        <w:rPr>
          <w:b/>
        </w:rPr>
        <w:t>일</w:t>
      </w:r>
    </w:p>
    <w:p w:rsidR="00D662B5" w:rsidRDefault="007C673C">
      <w:pPr>
        <w:jc w:val="right"/>
        <w:rPr>
          <w:sz w:val="10"/>
          <w:szCs w:val="10"/>
        </w:rPr>
      </w:pPr>
      <w:proofErr w:type="spellStart"/>
      <w:r>
        <w:rPr>
          <w:rFonts w:cs="맑은 고딕"/>
          <w:b/>
          <w:color w:val="000000"/>
        </w:rPr>
        <w:t>과정명</w:t>
      </w:r>
      <w:proofErr w:type="spellEnd"/>
      <w:r>
        <w:rPr>
          <w:rFonts w:cs="맑은 고딕"/>
          <w:b/>
          <w:color w:val="000000"/>
        </w:rPr>
        <w:t xml:space="preserve">: </w:t>
      </w:r>
      <w:r>
        <w:rPr>
          <w:rFonts w:cs="맑은 고딕"/>
          <w:b/>
          <w:color w:val="000000"/>
        </w:rPr>
        <w:t>디지털</w:t>
      </w:r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핵심</w:t>
      </w:r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실무인재</w:t>
      </w:r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양성</w:t>
      </w:r>
      <w:r>
        <w:rPr>
          <w:rFonts w:cs="맑은 고딕"/>
          <w:b/>
          <w:color w:val="000000"/>
        </w:rPr>
        <w:t xml:space="preserve"> </w:t>
      </w:r>
      <w:proofErr w:type="spellStart"/>
      <w:r>
        <w:rPr>
          <w:rFonts w:cs="맑은 고딕"/>
          <w:b/>
          <w:color w:val="000000"/>
        </w:rPr>
        <w:t>프로젝트형</w:t>
      </w:r>
      <w:proofErr w:type="spellEnd"/>
      <w:r>
        <w:rPr>
          <w:rFonts w:cs="맑은 고딕"/>
          <w:b/>
          <w:color w:val="000000"/>
        </w:rPr>
        <w:t xml:space="preserve"> AI </w:t>
      </w:r>
      <w:r>
        <w:rPr>
          <w:rFonts w:cs="맑은 고딕"/>
          <w:b/>
          <w:color w:val="000000"/>
        </w:rPr>
        <w:t>서비스</w:t>
      </w:r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개발</w:t>
      </w:r>
    </w:p>
    <w:tbl>
      <w:tblPr>
        <w:tblStyle w:val="a8"/>
        <w:tblW w:w="9566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7121"/>
      </w:tblGrid>
      <w:tr w:rsidR="00D662B5" w:rsidTr="00441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/>
            <w:vAlign w:val="center"/>
          </w:tcPr>
          <w:p w:rsidR="00D662B5" w:rsidRDefault="007C673C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명</w:t>
            </w:r>
          </w:p>
        </w:tc>
        <w:tc>
          <w:tcPr>
            <w:tcW w:w="7121" w:type="dxa"/>
          </w:tcPr>
          <w:p w:rsidR="00D662B5" w:rsidRDefault="007C673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Travler</w:t>
            </w:r>
            <w:proofErr w:type="spellEnd"/>
          </w:p>
        </w:tc>
      </w:tr>
      <w:tr w:rsidR="00D662B5" w:rsidTr="00441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/>
            <w:vAlign w:val="center"/>
          </w:tcPr>
          <w:p w:rsidR="00D662B5" w:rsidRDefault="007C673C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7121" w:type="dxa"/>
          </w:tcPr>
          <w:p w:rsidR="00D662B5" w:rsidRDefault="0022488A" w:rsidP="0022488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김지</w:t>
            </w:r>
            <w:r>
              <w:rPr>
                <w:rFonts w:hint="eastAsia"/>
                <w:b/>
                <w:i/>
                <w:sz w:val="24"/>
                <w:szCs w:val="24"/>
              </w:rPr>
              <w:t>윤(팀장)</w:t>
            </w:r>
            <w:r w:rsidR="007C673C" w:rsidRPr="0022488A">
              <w:rPr>
                <w:b/>
                <w:i/>
                <w:sz w:val="24"/>
                <w:szCs w:val="24"/>
              </w:rPr>
              <w:t xml:space="preserve">, </w:t>
            </w:r>
            <w:r w:rsidR="007C673C" w:rsidRPr="0022488A">
              <w:rPr>
                <w:b/>
                <w:i/>
                <w:sz w:val="24"/>
                <w:szCs w:val="24"/>
              </w:rPr>
              <w:t>박윤수</w:t>
            </w:r>
            <w:r w:rsidR="007C673C" w:rsidRPr="0022488A">
              <w:rPr>
                <w:b/>
                <w:i/>
                <w:sz w:val="24"/>
                <w:szCs w:val="24"/>
              </w:rPr>
              <w:t xml:space="preserve">, </w:t>
            </w:r>
            <w:r w:rsidR="007C673C" w:rsidRPr="0022488A">
              <w:rPr>
                <w:b/>
                <w:i/>
                <w:sz w:val="24"/>
                <w:szCs w:val="24"/>
              </w:rPr>
              <w:t>박현수</w:t>
            </w:r>
            <w:r>
              <w:rPr>
                <w:b/>
                <w:i/>
                <w:sz w:val="24"/>
                <w:szCs w:val="24"/>
              </w:rPr>
              <w:t xml:space="preserve">, </w:t>
            </w:r>
            <w:r>
              <w:rPr>
                <w:rFonts w:hint="eastAsia"/>
                <w:b/>
                <w:i/>
                <w:sz w:val="24"/>
                <w:szCs w:val="24"/>
              </w:rPr>
              <w:t>오은영</w:t>
            </w:r>
          </w:p>
        </w:tc>
      </w:tr>
      <w:tr w:rsidR="00D662B5" w:rsidTr="00050C5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/>
            <w:vAlign w:val="center"/>
          </w:tcPr>
          <w:p w:rsidR="00D662B5" w:rsidRDefault="007C673C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타이틀</w:t>
            </w:r>
          </w:p>
        </w:tc>
        <w:tc>
          <w:tcPr>
            <w:tcW w:w="7121" w:type="dxa"/>
          </w:tcPr>
          <w:p w:rsidR="00D662B5" w:rsidRDefault="007C673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eading=h.gjdgxs" w:colFirst="0" w:colLast="0"/>
            <w:bookmarkEnd w:id="1"/>
            <w:r>
              <w:rPr>
                <w:sz w:val="30"/>
                <w:szCs w:val="30"/>
              </w:rPr>
              <w:t>기필</w:t>
            </w:r>
            <w:r>
              <w:rPr>
                <w:sz w:val="30"/>
                <w:szCs w:val="30"/>
              </w:rPr>
              <w:t>GO</w:t>
            </w:r>
          </w:p>
        </w:tc>
      </w:tr>
      <w:tr w:rsidR="00D662B5" w:rsidTr="00050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/>
            <w:vAlign w:val="center"/>
          </w:tcPr>
          <w:p w:rsidR="00D662B5" w:rsidRDefault="007C673C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내용</w:t>
            </w:r>
          </w:p>
          <w:p w:rsidR="00D662B5" w:rsidRDefault="007C673C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해결하고자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하는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문제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  <w:p w:rsidR="00D662B5" w:rsidRDefault="007C673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18"/>
                <w:szCs w:val="18"/>
              </w:rPr>
              <w:t>최종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산출물의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청사진</w:t>
            </w:r>
          </w:p>
        </w:tc>
        <w:tc>
          <w:tcPr>
            <w:tcW w:w="7121" w:type="dxa"/>
          </w:tcPr>
          <w:p w:rsidR="00D662B5" w:rsidRDefault="007C673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heading=h.u9vsj375ybrc" w:colFirst="0" w:colLast="0"/>
            <w:bookmarkEnd w:id="2"/>
            <w:r>
              <w:t>추천</w:t>
            </w:r>
            <w:r>
              <w:t xml:space="preserve"> </w:t>
            </w:r>
            <w:r>
              <w:t>알고리즘을</w:t>
            </w:r>
            <w:r>
              <w:t xml:space="preserve"> </w:t>
            </w:r>
            <w:r>
              <w:t>이용한</w:t>
            </w:r>
            <w:r>
              <w:t xml:space="preserve"> </w:t>
            </w:r>
            <w:r>
              <w:t>여행정보</w:t>
            </w:r>
            <w:r>
              <w:t xml:space="preserve"> </w:t>
            </w:r>
            <w:r>
              <w:t>추천</w:t>
            </w:r>
          </w:p>
          <w:p w:rsidR="00D662B5" w:rsidRDefault="007C673C">
            <w:pPr>
              <w:widowControl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_heading=h.1xlje76ltvbe" w:colFirst="0" w:colLast="0"/>
            <w:bookmarkEnd w:id="3"/>
            <w:r>
              <w:t>사</w:t>
            </w:r>
            <w:r>
              <w:t>용</w:t>
            </w:r>
            <w:r>
              <w:t>자</w:t>
            </w:r>
            <w:r>
              <w:t xml:space="preserve"> </w:t>
            </w:r>
            <w:r>
              <w:t>여행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추천</w:t>
            </w:r>
          </w:p>
          <w:p w:rsidR="00D662B5" w:rsidRDefault="007C673C">
            <w:pPr>
              <w:widowControl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_heading=h.umfxpqnjaipv" w:colFirst="0" w:colLast="0"/>
            <w:bookmarkEnd w:id="4"/>
            <w:r>
              <w:t>검색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여행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추천</w:t>
            </w:r>
          </w:p>
          <w:p w:rsidR="00D662B5" w:rsidRDefault="007C673C">
            <w:pPr>
              <w:widowControl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heading=h.u64s2a23tr6l" w:colFirst="0" w:colLast="0"/>
            <w:bookmarkEnd w:id="5"/>
            <w:proofErr w:type="spellStart"/>
            <w:r>
              <w:t>인스타그램</w:t>
            </w:r>
            <w:proofErr w:type="spellEnd"/>
            <w:r>
              <w:t xml:space="preserve"> </w:t>
            </w:r>
            <w:r>
              <w:t>계정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여행지</w:t>
            </w:r>
            <w:r>
              <w:t xml:space="preserve"> </w:t>
            </w:r>
            <w:r>
              <w:t>추천</w:t>
            </w:r>
            <w:r>
              <w:t xml:space="preserve"> </w:t>
            </w:r>
          </w:p>
          <w:p w:rsidR="00D662B5" w:rsidRDefault="007C673C">
            <w:pPr>
              <w:widowControl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회원</w:t>
            </w:r>
            <w:r>
              <w:t xml:space="preserve"> </w:t>
            </w:r>
            <w:r>
              <w:t>성향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여행지</w:t>
            </w:r>
            <w:r>
              <w:t xml:space="preserve"> </w:t>
            </w:r>
            <w:r>
              <w:t>추천</w:t>
            </w:r>
          </w:p>
        </w:tc>
      </w:tr>
      <w:tr w:rsidR="00D662B5" w:rsidTr="00441569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/>
            <w:vAlign w:val="center"/>
          </w:tcPr>
          <w:p w:rsidR="00D662B5" w:rsidRDefault="007C673C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팀원간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역할</w:t>
            </w:r>
            <w:r>
              <w:rPr>
                <w:sz w:val="22"/>
                <w:szCs w:val="22"/>
              </w:rPr>
              <w:t xml:space="preserve"> </w:t>
            </w:r>
          </w:p>
          <w:p w:rsidR="00D662B5" w:rsidRDefault="007C673C">
            <w:pPr>
              <w:widowControl/>
              <w:jc w:val="center"/>
            </w:pPr>
            <w:r>
              <w:rPr>
                <w:sz w:val="22"/>
                <w:szCs w:val="22"/>
              </w:rPr>
              <w:t>분담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일정</w:t>
            </w:r>
          </w:p>
        </w:tc>
        <w:tc>
          <w:tcPr>
            <w:tcW w:w="7121" w:type="dxa"/>
          </w:tcPr>
          <w:p w:rsidR="00D662B5" w:rsidRDefault="007C673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heading=h.en0iyb9hfjz" w:colFirst="0" w:colLast="0"/>
            <w:bookmarkEnd w:id="6"/>
            <w:proofErr w:type="gramStart"/>
            <w:r>
              <w:t>공통기능</w:t>
            </w:r>
            <w:r>
              <w:t xml:space="preserve"> :</w:t>
            </w:r>
            <w:proofErr w:type="gramEnd"/>
            <w:r>
              <w:t xml:space="preserve"> </w:t>
            </w:r>
            <w:r>
              <w:t>게시판</w:t>
            </w:r>
            <w:r>
              <w:t xml:space="preserve"> </w:t>
            </w:r>
            <w:r>
              <w:t>개발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베이스</w:t>
            </w:r>
            <w:r>
              <w:t xml:space="preserve"> </w:t>
            </w:r>
            <w:r>
              <w:t>연결</w:t>
            </w:r>
            <w:r>
              <w:t xml:space="preserve">, </w:t>
            </w:r>
            <w:r>
              <w:t>회원</w:t>
            </w:r>
            <w:r>
              <w:t xml:space="preserve"> </w:t>
            </w:r>
            <w:r>
              <w:t>기능</w:t>
            </w:r>
            <w:r>
              <w:t>(</w:t>
            </w:r>
            <w:r>
              <w:t>로그인</w:t>
            </w:r>
            <w:r>
              <w:t xml:space="preserve">, </w:t>
            </w:r>
            <w:r>
              <w:t>로그아웃</w:t>
            </w:r>
            <w:r>
              <w:t xml:space="preserve">, </w:t>
            </w:r>
          </w:p>
          <w:p w:rsidR="00D662B5" w:rsidRDefault="007C673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_heading=h.owc058b2yqz2" w:colFirst="0" w:colLast="0"/>
            <w:bookmarkEnd w:id="7"/>
            <w:r>
              <w:t xml:space="preserve">              </w:t>
            </w:r>
            <w:r>
              <w:t>회원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  <w:r>
              <w:t xml:space="preserve">, </w:t>
            </w:r>
            <w:r>
              <w:t>비밀</w:t>
            </w:r>
            <w:r>
              <w:t xml:space="preserve"> </w:t>
            </w:r>
            <w:r>
              <w:t>번호</w:t>
            </w:r>
            <w:r>
              <w:t xml:space="preserve"> </w:t>
            </w:r>
            <w:r>
              <w:t>확인</w:t>
            </w:r>
            <w:r>
              <w:t xml:space="preserve">, </w:t>
            </w:r>
            <w:r>
              <w:t>회원</w:t>
            </w:r>
            <w:r>
              <w:t xml:space="preserve"> </w:t>
            </w:r>
            <w:proofErr w:type="spellStart"/>
            <w:r>
              <w:t>가입창</w:t>
            </w:r>
            <w:proofErr w:type="spellEnd"/>
            <w:r>
              <w:t>)</w:t>
            </w:r>
          </w:p>
          <w:p w:rsidR="00D662B5" w:rsidRDefault="007C673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_heading=h.yqdswyvzh0w1" w:colFirst="0" w:colLast="0"/>
            <w:bookmarkEnd w:id="8"/>
            <w:r>
              <w:t>개별기능</w:t>
            </w:r>
            <w:r>
              <w:t xml:space="preserve"> </w:t>
            </w:r>
          </w:p>
          <w:p w:rsidR="00D662B5" w:rsidRDefault="007C673C">
            <w:pPr>
              <w:widowControl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eading=h.rccgg6tes7xt" w:colFirst="0" w:colLast="0"/>
            <w:bookmarkEnd w:id="9"/>
            <w:proofErr w:type="gramStart"/>
            <w:r>
              <w:t>김지윤</w:t>
            </w:r>
            <w:r>
              <w:t xml:space="preserve"> :</w:t>
            </w:r>
            <w:proofErr w:type="gramEnd"/>
            <w:r>
              <w:t xml:space="preserve"> </w:t>
            </w:r>
            <w:sdt>
              <w:sdtPr>
                <w:tag w:val="goog_rdk_0"/>
                <w:id w:val="-1727599101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인스타그램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계정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기반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여행지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추천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여행지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로그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태그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자연어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처리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이미지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기반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추천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</w:sdtContent>
            </w:sdt>
          </w:p>
          <w:p w:rsidR="00D662B5" w:rsidRDefault="007C673C">
            <w:pPr>
              <w:widowControl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_heading=h.n8aemzw38gfw" w:colFirst="0" w:colLast="0"/>
            <w:bookmarkEnd w:id="10"/>
            <w:proofErr w:type="gramStart"/>
            <w:r>
              <w:t>오은영</w:t>
            </w:r>
            <w:r>
              <w:t xml:space="preserve"> :</w:t>
            </w:r>
            <w:proofErr w:type="gramEnd"/>
            <w:r>
              <w:t xml:space="preserve"> </w:t>
            </w:r>
            <w:sdt>
              <w:sdtPr>
                <w:tag w:val="goog_rdk_1"/>
                <w:id w:val="14617640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회원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성향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기반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여행지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추천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회원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가입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설문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조사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부가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설문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조사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(MBTI)</w:t>
                </w:r>
              </w:sdtContent>
            </w:sdt>
          </w:p>
          <w:p w:rsidR="00D662B5" w:rsidRDefault="007C673C">
            <w:pPr>
              <w:widowControl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heading=h.bzwlh5hb15n4" w:colFirst="0" w:colLast="0"/>
            <w:bookmarkEnd w:id="11"/>
            <w:proofErr w:type="gramStart"/>
            <w:r>
              <w:t>박윤수</w:t>
            </w:r>
            <w:r>
              <w:t xml:space="preserve"> :</w:t>
            </w:r>
            <w:proofErr w:type="gramEnd"/>
            <w:r>
              <w:t xml:space="preserve"> </w:t>
            </w:r>
            <w:sdt>
              <w:sdtPr>
                <w:tag w:val="goog_rdk_2"/>
                <w:id w:val="-1329513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검색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기반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여행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경로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추천</w:t>
                </w:r>
              </w:sdtContent>
            </w:sdt>
          </w:p>
          <w:p w:rsidR="00D662B5" w:rsidRDefault="007C673C">
            <w:pPr>
              <w:widowControl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eading=h.huzu75xy84j2" w:colFirst="0" w:colLast="0"/>
            <w:bookmarkEnd w:id="12"/>
            <w:proofErr w:type="gramStart"/>
            <w:r>
              <w:t>박현수</w:t>
            </w:r>
            <w:r>
              <w:t xml:space="preserve"> :</w:t>
            </w:r>
            <w:proofErr w:type="gramEnd"/>
            <w:r>
              <w:t xml:space="preserve"> </w:t>
            </w:r>
            <w:sdt>
              <w:sdtPr>
                <w:tag w:val="goog_rdk_3"/>
                <w:id w:val="19799499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사용자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여행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경로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기반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경로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추천</w:t>
                </w:r>
              </w:sdtContent>
            </w:sdt>
          </w:p>
          <w:bookmarkStart w:id="13" w:name="_heading=h.va5ejc39b8ak" w:colFirst="0" w:colLast="0"/>
          <w:bookmarkEnd w:id="13"/>
          <w:p w:rsidR="00D662B5" w:rsidRDefault="007C673C">
            <w:pPr>
              <w:widowControl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highlight w:val="white"/>
              </w:rPr>
            </w:pPr>
            <w:sdt>
              <w:sdtPr>
                <w:tag w:val="goog_rdk_4"/>
                <w:id w:val="-16142765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박현수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&amp;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박윤수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: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여행지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표시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지도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개발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좋아요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즐겨찾기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,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경로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복사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다른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사람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경로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),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여행지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상세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표시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여행지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마커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표시</w:t>
                </w:r>
              </w:sdtContent>
            </w:sdt>
          </w:p>
          <w:bookmarkStart w:id="14" w:name="_heading=h.cd75gw6og5ag" w:colFirst="0" w:colLast="0"/>
          <w:bookmarkEnd w:id="14"/>
          <w:p w:rsidR="00D662B5" w:rsidRDefault="007C673C">
            <w:pPr>
              <w:widowControl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highlight w:val="white"/>
              </w:rPr>
            </w:pPr>
            <w:sdt>
              <w:sdtPr>
                <w:tag w:val="goog_rdk_5"/>
                <w:id w:val="-6263881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김지윤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&amp;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오은영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: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SNS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연동을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통한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회원가입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kakao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instagram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git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)</w:t>
                </w:r>
              </w:sdtContent>
            </w:sdt>
          </w:p>
        </w:tc>
      </w:tr>
      <w:tr w:rsidR="00D662B5" w:rsidRPr="00200157" w:rsidTr="00441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2F2F2"/>
            <w:vAlign w:val="center"/>
          </w:tcPr>
          <w:p w:rsidR="00D662B5" w:rsidRDefault="007C673C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방향</w:t>
            </w:r>
          </w:p>
          <w:p w:rsidR="00D662B5" w:rsidRDefault="007C673C">
            <w:pPr>
              <w:widowControl/>
              <w:jc w:val="center"/>
            </w:pPr>
            <w:r>
              <w:rPr>
                <w:b w:val="0"/>
                <w:sz w:val="18"/>
                <w:szCs w:val="18"/>
              </w:rPr>
              <w:t>수행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방법</w:t>
            </w:r>
            <w:r>
              <w:rPr>
                <w:b w:val="0"/>
                <w:sz w:val="18"/>
                <w:szCs w:val="18"/>
              </w:rPr>
              <w:t>/</w:t>
            </w:r>
            <w:r>
              <w:rPr>
                <w:b w:val="0"/>
                <w:sz w:val="18"/>
                <w:szCs w:val="18"/>
              </w:rPr>
              <w:t>도구</w:t>
            </w:r>
          </w:p>
        </w:tc>
        <w:tc>
          <w:tcPr>
            <w:tcW w:w="7121" w:type="dxa"/>
          </w:tcPr>
          <w:tbl>
            <w:tblPr>
              <w:tblW w:w="6679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3432"/>
              <w:gridCol w:w="3247"/>
            </w:tblGrid>
            <w:tr w:rsidR="00200157" w:rsidRPr="00200157" w:rsidTr="004E713F">
              <w:trPr>
                <w:trHeight w:val="330"/>
              </w:trPr>
              <w:tc>
                <w:tcPr>
                  <w:tcW w:w="6679" w:type="dxa"/>
                  <w:gridSpan w:val="2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</w:tcPr>
                <w:p w:rsidR="00200157" w:rsidRPr="00597452" w:rsidRDefault="00200157" w:rsidP="00200157">
                  <w:pPr>
                    <w:jc w:val="center"/>
                  </w:pPr>
                  <w:r w:rsidRPr="00597452">
                    <w:rPr>
                      <w:rFonts w:hint="eastAsia"/>
                    </w:rPr>
                    <w:t>프로젝트</w:t>
                  </w:r>
                  <w:r w:rsidRPr="00597452">
                    <w:t xml:space="preserve"> 수행 방향</w:t>
                  </w:r>
                </w:p>
              </w:tc>
            </w:tr>
            <w:tr w:rsidR="00200157" w:rsidRPr="00200157" w:rsidTr="004E713F">
              <w:trPr>
                <w:trHeight w:val="330"/>
              </w:trPr>
              <w:tc>
                <w:tcPr>
                  <w:tcW w:w="3432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</w:tcPr>
                <w:p w:rsidR="00200157" w:rsidRPr="00597452" w:rsidRDefault="00200157" w:rsidP="00200157">
                  <w:pPr>
                    <w:jc w:val="center"/>
                  </w:pPr>
                  <w:r w:rsidRPr="00597452">
                    <w:rPr>
                      <w:rFonts w:hint="eastAsia"/>
                    </w:rPr>
                    <w:t>프로그램</w:t>
                  </w:r>
                  <w:r w:rsidRPr="00597452">
                    <w:t xml:space="preserve"> 명</w:t>
                  </w:r>
                </w:p>
              </w:tc>
              <w:tc>
                <w:tcPr>
                  <w:tcW w:w="32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</w:tcPr>
                <w:p w:rsidR="00200157" w:rsidRDefault="00200157" w:rsidP="00200157">
                  <w:pPr>
                    <w:jc w:val="center"/>
                  </w:pPr>
                  <w:r w:rsidRPr="00597452">
                    <w:t>사용영역</w:t>
                  </w:r>
                </w:p>
              </w:tc>
            </w:tr>
            <w:tr w:rsidR="00200157" w:rsidRPr="00200157" w:rsidTr="00200157">
              <w:trPr>
                <w:trHeight w:val="330"/>
              </w:trPr>
              <w:tc>
                <w:tcPr>
                  <w:tcW w:w="3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Pr="00200157" w:rsidRDefault="00200157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 w:themeColor="text1"/>
                      <w:sz w:val="18"/>
                    </w:rPr>
                  </w:pPr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>Python</w:t>
                  </w:r>
                </w:p>
              </w:tc>
              <w:tc>
                <w:tcPr>
                  <w:tcW w:w="3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Pr="00200157" w:rsidRDefault="00200157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 w:themeColor="text1"/>
                      <w:sz w:val="18"/>
                    </w:rPr>
                  </w:pPr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>개발 언어</w:t>
                  </w:r>
                </w:p>
              </w:tc>
            </w:tr>
            <w:tr w:rsidR="00200157" w:rsidRPr="00200157" w:rsidTr="00200157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Pr="00200157" w:rsidRDefault="00200157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 w:themeColor="text1"/>
                      <w:sz w:val="18"/>
                    </w:rPr>
                  </w:pPr>
                  <w:proofErr w:type="spellStart"/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>Django</w:t>
                  </w:r>
                  <w:proofErr w:type="spellEnd"/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 xml:space="preserve"> rest API</w:t>
                  </w:r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Pr="00200157" w:rsidRDefault="00200157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 w:themeColor="text1"/>
                      <w:sz w:val="18"/>
                    </w:rPr>
                  </w:pPr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>웹 프레임 워크</w:t>
                  </w:r>
                </w:p>
              </w:tc>
            </w:tr>
            <w:tr w:rsidR="00200157" w:rsidRPr="00200157" w:rsidTr="00200157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Pr="00200157" w:rsidRDefault="00200157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sz w:val="18"/>
                    </w:rPr>
                  </w:pPr>
                  <w:proofErr w:type="spellStart"/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>javascript</w:t>
                  </w:r>
                  <w:proofErr w:type="spellEnd"/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Pr="00200157" w:rsidRDefault="00200157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 w:themeColor="text1"/>
                      <w:sz w:val="18"/>
                    </w:rPr>
                  </w:pPr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>웹 프레임 워크</w:t>
                  </w:r>
                </w:p>
              </w:tc>
            </w:tr>
            <w:tr w:rsidR="00200157" w:rsidRPr="00200157" w:rsidTr="00200157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Pr="00200157" w:rsidRDefault="00200157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 w:themeColor="text1"/>
                      <w:sz w:val="18"/>
                    </w:rPr>
                  </w:pPr>
                  <w:r>
                    <w:rPr>
                      <w:rFonts w:cs="굴림"/>
                      <w:color w:val="000000" w:themeColor="text1"/>
                      <w:sz w:val="18"/>
                    </w:rPr>
                    <w:t>MySQL</w:t>
                  </w:r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Pr="00200157" w:rsidRDefault="00A03DA0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 w:themeColor="text1"/>
                      <w:sz w:val="18"/>
                    </w:rPr>
                  </w:pPr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>정형DB</w:t>
                  </w:r>
                </w:p>
              </w:tc>
            </w:tr>
            <w:tr w:rsidR="00200157" w:rsidRPr="00200157" w:rsidTr="00200157">
              <w:trPr>
                <w:trHeight w:val="455"/>
              </w:trPr>
              <w:tc>
                <w:tcPr>
                  <w:tcW w:w="3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Pr="00200157" w:rsidRDefault="00200157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 w:themeColor="text1"/>
                      <w:sz w:val="18"/>
                    </w:rPr>
                  </w:pPr>
                  <w:proofErr w:type="spellStart"/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>mongoDB</w:t>
                  </w:r>
                  <w:proofErr w:type="spellEnd"/>
                </w:p>
              </w:tc>
              <w:tc>
                <w:tcPr>
                  <w:tcW w:w="3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Pr="00200157" w:rsidRDefault="00A03DA0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/>
                      <w:color w:val="000000" w:themeColor="text1"/>
                      <w:sz w:val="18"/>
                    </w:rPr>
                  </w:pPr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>비정형DB</w:t>
                  </w:r>
                </w:p>
              </w:tc>
            </w:tr>
            <w:tr w:rsidR="00200157" w:rsidRPr="00200157" w:rsidTr="00200157">
              <w:trPr>
                <w:trHeight w:val="455"/>
              </w:trPr>
              <w:tc>
                <w:tcPr>
                  <w:tcW w:w="3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Default="00A03DA0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sz w:val="18"/>
                    </w:rPr>
                  </w:pPr>
                  <w:proofErr w:type="spellStart"/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>Redis</w:t>
                  </w:r>
                  <w:proofErr w:type="spellEnd"/>
                </w:p>
              </w:tc>
              <w:tc>
                <w:tcPr>
                  <w:tcW w:w="3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00157" w:rsidRPr="00200157" w:rsidRDefault="00A03DA0" w:rsidP="00441569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sz w:val="18"/>
                    </w:rPr>
                  </w:pPr>
                  <w:r>
                    <w:rPr>
                      <w:rFonts w:cs="굴림"/>
                      <w:color w:val="000000" w:themeColor="text1"/>
                      <w:sz w:val="18"/>
                    </w:rPr>
                    <w:t>C</w:t>
                  </w:r>
                  <w:r>
                    <w:rPr>
                      <w:rFonts w:cs="굴림" w:hint="eastAsia"/>
                      <w:color w:val="000000" w:themeColor="text1"/>
                      <w:sz w:val="18"/>
                    </w:rPr>
                    <w:t xml:space="preserve">ash </w:t>
                  </w:r>
                  <w:r>
                    <w:rPr>
                      <w:rFonts w:cs="굴림"/>
                      <w:color w:val="000000" w:themeColor="text1"/>
                      <w:sz w:val="18"/>
                    </w:rPr>
                    <w:t>DB</w:t>
                  </w:r>
                </w:p>
              </w:tc>
            </w:tr>
          </w:tbl>
          <w:p w:rsidR="00D662B5" w:rsidRPr="00200157" w:rsidRDefault="00D662B5" w:rsidP="0044156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Cs/>
                <w:color w:val="3F3F3F"/>
                <w:sz w:val="18"/>
                <w:szCs w:val="22"/>
              </w:rPr>
            </w:pPr>
          </w:p>
        </w:tc>
      </w:tr>
    </w:tbl>
    <w:p w:rsidR="00D662B5" w:rsidRDefault="00D662B5">
      <w:pPr>
        <w:rPr>
          <w:rFonts w:hint="eastAsia"/>
        </w:rPr>
      </w:pPr>
    </w:p>
    <w:sectPr w:rsidR="00D662B5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73C" w:rsidRDefault="007C673C">
      <w:r>
        <w:separator/>
      </w:r>
    </w:p>
  </w:endnote>
  <w:endnote w:type="continuationSeparator" w:id="0">
    <w:p w:rsidR="007C673C" w:rsidRDefault="007C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B5" w:rsidRDefault="007C67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>
          <wp:extent cx="990600" cy="215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  <w:r>
      <w:rPr>
        <w:rFonts w:cs="맑은 고딕"/>
        <w:noProof/>
        <w:color w:val="000000"/>
      </w:rPr>
      <w:drawing>
        <wp:inline distT="0" distB="0" distL="0" distR="0">
          <wp:extent cx="802985" cy="230990"/>
          <wp:effectExtent l="0" t="0" r="0" b="0"/>
          <wp:docPr id="11" name="image2.png" descr="C:\Users\SDS\AppData\Roaming\mySingleDesktopMessage\Temp\9076261e-567f-46ff-ab87-23570a156414\[로고]_4차산업_가로타입_ver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SDS\AppData\Roaming\mySingleDesktopMessage\Temp\9076261e-567f-46ff-ab87-23570a156414\[로고]_4차산업_가로타입_ver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B5" w:rsidRDefault="007C67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:rsidR="00D662B5" w:rsidRDefault="00D662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73C" w:rsidRDefault="007C673C">
      <w:r>
        <w:separator/>
      </w:r>
    </w:p>
  </w:footnote>
  <w:footnote w:type="continuationSeparator" w:id="0">
    <w:p w:rsidR="007C673C" w:rsidRDefault="007C6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2B5" w:rsidRDefault="007C67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>4</w:t>
    </w:r>
    <w:r>
      <w:rPr>
        <w:rFonts w:cs="맑은 고딕"/>
        <w:color w:val="000000"/>
        <w:sz w:val="18"/>
        <w:szCs w:val="18"/>
      </w:rPr>
      <w:t>차산업혁명선도인력양성</w:t>
    </w:r>
    <w:r>
      <w:rPr>
        <w:rFonts w:cs="맑은 고딕"/>
        <w:color w:val="000000"/>
        <w:sz w:val="18"/>
        <w:szCs w:val="18"/>
      </w:rPr>
      <w:t xml:space="preserve"> </w:t>
    </w:r>
  </w:p>
  <w:p w:rsidR="00D662B5" w:rsidRDefault="00D662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01F58"/>
    <w:multiLevelType w:val="multilevel"/>
    <w:tmpl w:val="594635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5447FEA"/>
    <w:multiLevelType w:val="multilevel"/>
    <w:tmpl w:val="35CEA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B5"/>
    <w:rsid w:val="00050C58"/>
    <w:rsid w:val="00200157"/>
    <w:rsid w:val="0022488A"/>
    <w:rsid w:val="00441569"/>
    <w:rsid w:val="007C673C"/>
    <w:rsid w:val="0087584D"/>
    <w:rsid w:val="00A03DA0"/>
    <w:rsid w:val="00D6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DC7DD2-0836-41F5-BA72-E55DEACE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HQCFcANn/ji6thOGxqGbFIqVjg==">AMUW2mUu2m+3Po8hmeUM5p8ktnCJh/Qr3lm1kA/1tk4noYBcwiE388bANAjU6OjNfCiYquJJKySlnJ07TvNSCjPobWrFG3BvIdSYGPxT5U0tH2Bu/SS71f6LF6a8w9aEY8bL6psQatAAjpqnZolcpxlSd5maEkbuiFy/gpnFfU2CdExjkLAowEG8n42g8t1y3VxRPP7T9tjB0LZ4oJiKNXZ5j/X7Gp8Ue961/VCY15hMQC+PDL7U3/YnQJO48LcDXJlawGUOgUT7Chk5t/NFbaXCr5CkvPfbpjLtjETxDd97Z28FQfbL+2d5Hs1JDNttQfC8l0WUyMMhif0xzO+RSoFiu6od774Fnq3o12B0unt71LLZPtNbUs4ENVc0657rUV66VJ5QJ+fdB7liuA5dJndss+3+zPKZGGQDWRCMj70QdmvWUy8qaMTDg6Y4A1PoSlHbSiC5lI+o7mi8Zj1aHl7HOb+BSywzCfqmUg8TSrSHPRrn1HJ5UQQOmBlS3hakejLn4gcsOt55IeMnw4xkqQcpJgK4FMSMamAG1hjf8/7yph3TjYFpUa3QsHgqh/GstLZr2BU/bk0HYQvSND/G07CqD2c8K5UJ528pQA+9b0CeWFzky6yQqtIqNV4YaIbXUNw3TU9U56S0KaqyxExWB+n3WNH12eKmdxum+r52IQZnFMuSQ8DK+uM+FPUl3KaDOvxYogQTcIQEUOcA6LNbsvGcBhyiKYAP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ruby</cp:lastModifiedBy>
  <cp:revision>7</cp:revision>
  <dcterms:created xsi:type="dcterms:W3CDTF">2020-03-17T09:35:00Z</dcterms:created>
  <dcterms:modified xsi:type="dcterms:W3CDTF">2021-04-05T07:53:00Z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