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Abdominal obesity · KNHANES · 3 models compared · tuning, full metrics, threshold, SHAP, PDP</w:t>
      </w:r>
    </w:p>
    <w:p>
      <w:r>
        <w:t>[ML] outcome = abdominal_obesity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32.2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0.9005</w:t>
            </w:r>
          </w:p>
        </w:tc>
        <w:tc>
          <w:tcPr>
            <w:tcW w:type="dxa" w:w="1728"/>
          </w:tcPr>
          <w:p>
            <w:r>
              <w:t>0.8067</w:t>
            </w:r>
          </w:p>
        </w:tc>
        <w:tc>
          <w:tcPr>
            <w:tcW w:type="dxa" w:w="1728"/>
          </w:tcPr>
          <w:p>
            <w:r>
              <w:t>0.8536</w:t>
            </w:r>
          </w:p>
        </w:tc>
        <w:tc>
          <w:tcPr>
            <w:tcW w:type="dxa" w:w="1728"/>
          </w:tcPr>
          <w:p>
            <w:r>
              <w:t>{'penalty': 'l1', 'C': 10}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0.9097</w:t>
            </w:r>
          </w:p>
        </w:tc>
        <w:tc>
          <w:tcPr>
            <w:tcW w:type="dxa" w:w="1728"/>
          </w:tcPr>
          <w:p>
            <w:r>
              <w:t>0.827</w:t>
            </w:r>
          </w:p>
        </w:tc>
        <w:tc>
          <w:tcPr>
            <w:tcW w:type="dxa" w:w="1728"/>
          </w:tcPr>
          <w:p>
            <w:r>
              <w:t>0.8684</w:t>
            </w:r>
          </w:p>
        </w:tc>
        <w:tc>
          <w:tcPr>
            <w:tcW w:type="dxa" w:w="1728"/>
          </w:tcPr>
          <w:p>
            <w:r>
              <w:t>{'max_iter': 200, 'max_depth': 3, 'learning_rate': 0.1}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0.9135</w:t>
            </w:r>
          </w:p>
        </w:tc>
        <w:tc>
          <w:tcPr>
            <w:tcW w:type="dxa" w:w="1728"/>
          </w:tcPr>
          <w:p>
            <w:r>
              <w:t>0.8335</w:t>
            </w:r>
          </w:p>
        </w:tc>
        <w:tc>
          <w:tcPr>
            <w:tcW w:type="dxa" w:w="1728"/>
          </w:tcPr>
          <w:p>
            <w:r>
              <w:t>0.8735</w:t>
            </w:r>
          </w:p>
        </w:tc>
        <w:tc>
          <w:tcPr>
            <w:tcW w:type="dxa" w:w="1728"/>
          </w:tcPr>
          <w:p>
            <w:r>
              <w:t>{'subsample': 0.8, 'n_estimators': 500,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0.8735</w:t>
            </w:r>
          </w:p>
        </w:tc>
        <w:tc>
          <w:tcPr>
            <w:tcW w:type="dxa" w:w="432"/>
          </w:tcPr>
          <w:p>
            <w:r>
              <w:t>418</w:t>
            </w:r>
          </w:p>
        </w:tc>
        <w:tc>
          <w:tcPr>
            <w:tcW w:type="dxa" w:w="432"/>
          </w:tcPr>
          <w:p>
            <w:r>
              <w:t>1098</w:t>
            </w:r>
          </w:p>
        </w:tc>
        <w:tc>
          <w:tcPr>
            <w:tcW w:type="dxa" w:w="432"/>
          </w:tcPr>
          <w:p>
            <w:r>
              <w:t>123</w:t>
            </w:r>
          </w:p>
        </w:tc>
        <w:tc>
          <w:tcPr>
            <w:tcW w:type="dxa" w:w="432"/>
          </w:tcPr>
          <w:p>
            <w:r>
              <w:t>161</w:t>
            </w:r>
          </w:p>
        </w:tc>
        <w:tc>
          <w:tcPr>
            <w:tcW w:type="dxa" w:w="432"/>
          </w:tcPr>
          <w:p>
            <w:r>
              <w:t>0.7219</w:t>
            </w:r>
          </w:p>
        </w:tc>
        <w:tc>
          <w:tcPr>
            <w:tcW w:type="dxa" w:w="432"/>
          </w:tcPr>
          <w:p>
            <w:r>
              <w:t>0.8993</w:t>
            </w:r>
          </w:p>
        </w:tc>
        <w:tc>
          <w:tcPr>
            <w:tcW w:type="dxa" w:w="432"/>
          </w:tcPr>
          <w:p>
            <w:r>
              <w:t>0.7726</w:t>
            </w:r>
          </w:p>
        </w:tc>
        <w:tc>
          <w:tcPr>
            <w:tcW w:type="dxa" w:w="432"/>
          </w:tcPr>
          <w:p>
            <w:r>
              <w:t>0.8721</w:t>
            </w:r>
          </w:p>
        </w:tc>
        <w:tc>
          <w:tcPr>
            <w:tcW w:type="dxa" w:w="432"/>
          </w:tcPr>
          <w:p>
            <w:r>
              <w:t>0.8422</w:t>
            </w:r>
          </w:p>
        </w:tc>
        <w:tc>
          <w:tcPr>
            <w:tcW w:type="dxa" w:w="432"/>
          </w:tcPr>
          <w:p>
            <w:r>
              <w:t>0.8106</w:t>
            </w:r>
          </w:p>
        </w:tc>
        <w:tc>
          <w:tcPr>
            <w:tcW w:type="dxa" w:w="432"/>
          </w:tcPr>
          <w:p>
            <w:r>
              <w:t>0.7464</w:t>
            </w:r>
          </w:p>
        </w:tc>
        <w:tc>
          <w:tcPr>
            <w:tcW w:type="dxa" w:w="432"/>
          </w:tcPr>
          <w:p>
            <w:r>
              <w:t>0.6329</w:t>
            </w:r>
          </w:p>
        </w:tc>
        <w:tc>
          <w:tcPr>
            <w:tcW w:type="dxa" w:w="432"/>
          </w:tcPr>
          <w:p>
            <w:r>
              <w:t>0.6321</w:t>
            </w:r>
          </w:p>
        </w:tc>
        <w:tc>
          <w:tcPr>
            <w:tcW w:type="dxa" w:w="432"/>
          </w:tcPr>
          <w:p>
            <w:r>
              <w:t>0.9191</w:t>
            </w:r>
          </w:p>
        </w:tc>
        <w:tc>
          <w:tcPr>
            <w:tcW w:type="dxa" w:w="432"/>
          </w:tcPr>
          <w:p>
            <w:r>
              <w:t>0.849</w:t>
            </w:r>
          </w:p>
        </w:tc>
        <w:tc>
          <w:tcPr>
            <w:tcW w:type="dxa" w:w="432"/>
          </w:tcPr>
          <w:p>
            <w:r>
              <w:t>0.3328</w:t>
            </w:r>
          </w:p>
        </w:tc>
        <w:tc>
          <w:tcPr>
            <w:tcW w:type="dxa" w:w="432"/>
          </w:tcPr>
          <w:p>
            <w:r>
              <w:t>0.1069</w:t>
            </w:r>
          </w:p>
        </w:tc>
        <w:tc>
          <w:tcPr>
            <w:tcW w:type="dxa" w:w="432"/>
          </w:tcPr>
          <w:p>
            <w:r>
              <w:t>0.8841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0.8684</w:t>
            </w:r>
          </w:p>
        </w:tc>
        <w:tc>
          <w:tcPr>
            <w:tcW w:type="dxa" w:w="432"/>
          </w:tcPr>
          <w:p>
            <w:r>
              <w:t>408</w:t>
            </w:r>
          </w:p>
        </w:tc>
        <w:tc>
          <w:tcPr>
            <w:tcW w:type="dxa" w:w="432"/>
          </w:tcPr>
          <w:p>
            <w:r>
              <w:t>1103</w:t>
            </w:r>
          </w:p>
        </w:tc>
        <w:tc>
          <w:tcPr>
            <w:tcW w:type="dxa" w:w="432"/>
          </w:tcPr>
          <w:p>
            <w:r>
              <w:t>118</w:t>
            </w:r>
          </w:p>
        </w:tc>
        <w:tc>
          <w:tcPr>
            <w:tcW w:type="dxa" w:w="432"/>
          </w:tcPr>
          <w:p>
            <w:r>
              <w:t>171</w:t>
            </w:r>
          </w:p>
        </w:tc>
        <w:tc>
          <w:tcPr>
            <w:tcW w:type="dxa" w:w="432"/>
          </w:tcPr>
          <w:p>
            <w:r>
              <w:t>0.7047</w:t>
            </w:r>
          </w:p>
        </w:tc>
        <w:tc>
          <w:tcPr>
            <w:tcW w:type="dxa" w:w="432"/>
          </w:tcPr>
          <w:p>
            <w:r>
              <w:t>0.9034</w:t>
            </w:r>
          </w:p>
        </w:tc>
        <w:tc>
          <w:tcPr>
            <w:tcW w:type="dxa" w:w="432"/>
          </w:tcPr>
          <w:p>
            <w:r>
              <w:t>0.7757</w:t>
            </w:r>
          </w:p>
        </w:tc>
        <w:tc>
          <w:tcPr>
            <w:tcW w:type="dxa" w:w="432"/>
          </w:tcPr>
          <w:p>
            <w:r>
              <w:t>0.8658</w:t>
            </w:r>
          </w:p>
        </w:tc>
        <w:tc>
          <w:tcPr>
            <w:tcW w:type="dxa" w:w="432"/>
          </w:tcPr>
          <w:p>
            <w:r>
              <w:t>0.8394</w:t>
            </w:r>
          </w:p>
        </w:tc>
        <w:tc>
          <w:tcPr>
            <w:tcW w:type="dxa" w:w="432"/>
          </w:tcPr>
          <w:p>
            <w:r>
              <w:t>0.804</w:t>
            </w:r>
          </w:p>
        </w:tc>
        <w:tc>
          <w:tcPr>
            <w:tcW w:type="dxa" w:w="432"/>
          </w:tcPr>
          <w:p>
            <w:r>
              <w:t>0.7385</w:t>
            </w:r>
          </w:p>
        </w:tc>
        <w:tc>
          <w:tcPr>
            <w:tcW w:type="dxa" w:w="432"/>
          </w:tcPr>
          <w:p>
            <w:r>
              <w:t>0.6245</w:t>
            </w:r>
          </w:p>
        </w:tc>
        <w:tc>
          <w:tcPr>
            <w:tcW w:type="dxa" w:w="432"/>
          </w:tcPr>
          <w:p>
            <w:r>
              <w:t>0.623</w:t>
            </w:r>
          </w:p>
        </w:tc>
        <w:tc>
          <w:tcPr>
            <w:tcW w:type="dxa" w:w="432"/>
          </w:tcPr>
          <w:p>
            <w:r>
              <w:t>0.9196</w:t>
            </w:r>
          </w:p>
        </w:tc>
        <w:tc>
          <w:tcPr>
            <w:tcW w:type="dxa" w:w="432"/>
          </w:tcPr>
          <w:p>
            <w:r>
              <w:t>0.8492</w:t>
            </w:r>
          </w:p>
        </w:tc>
        <w:tc>
          <w:tcPr>
            <w:tcW w:type="dxa" w:w="432"/>
          </w:tcPr>
          <w:p>
            <w:r>
              <w:t>0.3301</w:t>
            </w:r>
          </w:p>
        </w:tc>
        <w:tc>
          <w:tcPr>
            <w:tcW w:type="dxa" w:w="432"/>
          </w:tcPr>
          <w:p>
            <w:r>
              <w:t>0.1061</w:t>
            </w:r>
          </w:p>
        </w:tc>
        <w:tc>
          <w:tcPr>
            <w:tcW w:type="dxa" w:w="432"/>
          </w:tcPr>
          <w:p>
            <w:r>
              <w:t>0.8844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0.8536</w:t>
            </w:r>
          </w:p>
        </w:tc>
        <w:tc>
          <w:tcPr>
            <w:tcW w:type="dxa" w:w="432"/>
          </w:tcPr>
          <w:p>
            <w:r>
              <w:t>387</w:t>
            </w:r>
          </w:p>
        </w:tc>
        <w:tc>
          <w:tcPr>
            <w:tcW w:type="dxa" w:w="432"/>
          </w:tcPr>
          <w:p>
            <w:r>
              <w:t>1108</w:t>
            </w:r>
          </w:p>
        </w:tc>
        <w:tc>
          <w:tcPr>
            <w:tcW w:type="dxa" w:w="432"/>
          </w:tcPr>
          <w:p>
            <w:r>
              <w:t>113</w:t>
            </w:r>
          </w:p>
        </w:tc>
        <w:tc>
          <w:tcPr>
            <w:tcW w:type="dxa" w:w="432"/>
          </w:tcPr>
          <w:p>
            <w:r>
              <w:t>192</w:t>
            </w:r>
          </w:p>
        </w:tc>
        <w:tc>
          <w:tcPr>
            <w:tcW w:type="dxa" w:w="432"/>
          </w:tcPr>
          <w:p>
            <w:r>
              <w:t>0.6684</w:t>
            </w:r>
          </w:p>
        </w:tc>
        <w:tc>
          <w:tcPr>
            <w:tcW w:type="dxa" w:w="432"/>
          </w:tcPr>
          <w:p>
            <w:r>
              <w:t>0.9075</w:t>
            </w:r>
          </w:p>
        </w:tc>
        <w:tc>
          <w:tcPr>
            <w:tcW w:type="dxa" w:w="432"/>
          </w:tcPr>
          <w:p>
            <w:r>
              <w:t>0.774</w:t>
            </w:r>
          </w:p>
        </w:tc>
        <w:tc>
          <w:tcPr>
            <w:tcW w:type="dxa" w:w="432"/>
          </w:tcPr>
          <w:p>
            <w:r>
              <w:t>0.8523</w:t>
            </w:r>
          </w:p>
        </w:tc>
        <w:tc>
          <w:tcPr>
            <w:tcW w:type="dxa" w:w="432"/>
          </w:tcPr>
          <w:p>
            <w:r>
              <w:t>0.8306</w:t>
            </w:r>
          </w:p>
        </w:tc>
        <w:tc>
          <w:tcPr>
            <w:tcW w:type="dxa" w:w="432"/>
          </w:tcPr>
          <w:p>
            <w:r>
              <w:t>0.7879</w:t>
            </w:r>
          </w:p>
        </w:tc>
        <w:tc>
          <w:tcPr>
            <w:tcW w:type="dxa" w:w="432"/>
          </w:tcPr>
          <w:p>
            <w:r>
              <w:t>0.7173</w:t>
            </w:r>
          </w:p>
        </w:tc>
        <w:tc>
          <w:tcPr>
            <w:tcW w:type="dxa" w:w="432"/>
          </w:tcPr>
          <w:p>
            <w:r>
              <w:t>0.6005</w:t>
            </w:r>
          </w:p>
        </w:tc>
        <w:tc>
          <w:tcPr>
            <w:tcW w:type="dxa" w:w="432"/>
          </w:tcPr>
          <w:p>
            <w:r>
              <w:t>0.5973</w:t>
            </w:r>
          </w:p>
        </w:tc>
        <w:tc>
          <w:tcPr>
            <w:tcW w:type="dxa" w:w="432"/>
          </w:tcPr>
          <w:p>
            <w:r>
              <w:t>0.9098</w:t>
            </w:r>
          </w:p>
        </w:tc>
        <w:tc>
          <w:tcPr>
            <w:tcW w:type="dxa" w:w="432"/>
          </w:tcPr>
          <w:p>
            <w:r>
              <w:t>0.8392</w:t>
            </w:r>
          </w:p>
        </w:tc>
        <w:tc>
          <w:tcPr>
            <w:tcW w:type="dxa" w:w="432"/>
          </w:tcPr>
          <w:p>
            <w:r>
              <w:t>0.353</w:t>
            </w:r>
          </w:p>
        </w:tc>
        <w:tc>
          <w:tcPr>
            <w:tcW w:type="dxa" w:w="432"/>
          </w:tcPr>
          <w:p>
            <w:r>
              <w:t>0.112</w:t>
            </w:r>
          </w:p>
        </w:tc>
        <w:tc>
          <w:tcPr>
            <w:tcW w:type="dxa" w:w="432"/>
          </w:tcPr>
          <w:p>
            <w:r>
              <w:t>0.8745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combined=0.8735; held-out auROC=0.9191)</w:t>
      </w:r>
    </w:p>
    <w:p>
      <w:r>
        <w:t>Among 3 candidate models, XGBoost achieved the highest cross-validated combined score (0.8735) within the training partition and was selected on that basis. Refitted on the complete training partition and evaluated once on the untouched held-out partition, it reached an area under the receiver operating characteristic curve of 0.9191 and an area under the precision-recall curve of 0.849.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563.0</w:t>
            </w:r>
          </w:p>
        </w:tc>
        <w:tc>
          <w:tcPr>
            <w:tcW w:type="dxa" w:w="785"/>
          </w:tcPr>
          <w:p>
            <w:r>
              <w:t>728.0</w:t>
            </w:r>
          </w:p>
        </w:tc>
        <w:tc>
          <w:tcPr>
            <w:tcW w:type="dxa" w:w="785"/>
          </w:tcPr>
          <w:p>
            <w:r>
              <w:t>493.0</w:t>
            </w:r>
          </w:p>
        </w:tc>
        <w:tc>
          <w:tcPr>
            <w:tcW w:type="dxa" w:w="785"/>
          </w:tcPr>
          <w:p>
            <w:r>
              <w:t>16.0</w:t>
            </w:r>
          </w:p>
        </w:tc>
        <w:tc>
          <w:tcPr>
            <w:tcW w:type="dxa" w:w="785"/>
          </w:tcPr>
          <w:p>
            <w:r>
              <w:t>0.972</w:t>
            </w:r>
          </w:p>
        </w:tc>
        <w:tc>
          <w:tcPr>
            <w:tcW w:type="dxa" w:w="785"/>
          </w:tcPr>
          <w:p>
            <w:r>
              <w:t>0.596</w:t>
            </w:r>
          </w:p>
        </w:tc>
        <w:tc>
          <w:tcPr>
            <w:tcW w:type="dxa" w:w="785"/>
          </w:tcPr>
          <w:p>
            <w:r>
              <w:t>0.533</w:t>
            </w:r>
          </w:p>
        </w:tc>
        <w:tc>
          <w:tcPr>
            <w:tcW w:type="dxa" w:w="785"/>
          </w:tcPr>
          <w:p>
            <w:r>
              <w:t>0.978</w:t>
            </w:r>
          </w:p>
        </w:tc>
        <w:tc>
          <w:tcPr>
            <w:tcW w:type="dxa" w:w="785"/>
          </w:tcPr>
          <w:p>
            <w:r>
              <w:t>0.689</w:t>
            </w:r>
          </w:p>
        </w:tc>
        <w:tc>
          <w:tcPr>
            <w:tcW w:type="dxa" w:w="785"/>
          </w:tcPr>
          <w:p>
            <w:r>
              <w:t>0.717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539.0</w:t>
            </w:r>
          </w:p>
        </w:tc>
        <w:tc>
          <w:tcPr>
            <w:tcW w:type="dxa" w:w="785"/>
          </w:tcPr>
          <w:p>
            <w:r>
              <w:t>856.0</w:t>
            </w:r>
          </w:p>
        </w:tc>
        <w:tc>
          <w:tcPr>
            <w:tcW w:type="dxa" w:w="785"/>
          </w:tcPr>
          <w:p>
            <w:r>
              <w:t>365.0</w:t>
            </w:r>
          </w:p>
        </w:tc>
        <w:tc>
          <w:tcPr>
            <w:tcW w:type="dxa" w:w="785"/>
          </w:tcPr>
          <w:p>
            <w:r>
              <w:t>40.0</w:t>
            </w:r>
          </w:p>
        </w:tc>
        <w:tc>
          <w:tcPr>
            <w:tcW w:type="dxa" w:w="785"/>
          </w:tcPr>
          <w:p>
            <w:r>
              <w:t>0.931</w:t>
            </w:r>
          </w:p>
        </w:tc>
        <w:tc>
          <w:tcPr>
            <w:tcW w:type="dxa" w:w="785"/>
          </w:tcPr>
          <w:p>
            <w:r>
              <w:t>0.701</w:t>
            </w:r>
          </w:p>
        </w:tc>
        <w:tc>
          <w:tcPr>
            <w:tcW w:type="dxa" w:w="785"/>
          </w:tcPr>
          <w:p>
            <w:r>
              <w:t>0.596</w:t>
            </w:r>
          </w:p>
        </w:tc>
        <w:tc>
          <w:tcPr>
            <w:tcW w:type="dxa" w:w="785"/>
          </w:tcPr>
          <w:p>
            <w:r>
              <w:t>0.955</w:t>
            </w:r>
          </w:p>
        </w:tc>
        <w:tc>
          <w:tcPr>
            <w:tcW w:type="dxa" w:w="785"/>
          </w:tcPr>
          <w:p>
            <w:r>
              <w:t>0.727</w:t>
            </w:r>
          </w:p>
        </w:tc>
        <w:tc>
          <w:tcPr>
            <w:tcW w:type="dxa" w:w="785"/>
          </w:tcPr>
          <w:p>
            <w:r>
              <w:t>0.775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516.0</w:t>
            </w:r>
          </w:p>
        </w:tc>
        <w:tc>
          <w:tcPr>
            <w:tcW w:type="dxa" w:w="785"/>
          </w:tcPr>
          <w:p>
            <w:r>
              <w:t>954.0</w:t>
            </w:r>
          </w:p>
        </w:tc>
        <w:tc>
          <w:tcPr>
            <w:tcW w:type="dxa" w:w="785"/>
          </w:tcPr>
          <w:p>
            <w:r>
              <w:t>267.0</w:t>
            </w:r>
          </w:p>
        </w:tc>
        <w:tc>
          <w:tcPr>
            <w:tcW w:type="dxa" w:w="785"/>
          </w:tcPr>
          <w:p>
            <w:r>
              <w:t>63.0</w:t>
            </w:r>
          </w:p>
        </w:tc>
        <w:tc>
          <w:tcPr>
            <w:tcW w:type="dxa" w:w="785"/>
          </w:tcPr>
          <w:p>
            <w:r>
              <w:t>0.891</w:t>
            </w:r>
          </w:p>
        </w:tc>
        <w:tc>
          <w:tcPr>
            <w:tcW w:type="dxa" w:w="785"/>
          </w:tcPr>
          <w:p>
            <w:r>
              <w:t>0.781</w:t>
            </w:r>
          </w:p>
        </w:tc>
        <w:tc>
          <w:tcPr>
            <w:tcW w:type="dxa" w:w="785"/>
          </w:tcPr>
          <w:p>
            <w:r>
              <w:t>0.659</w:t>
            </w:r>
          </w:p>
        </w:tc>
        <w:tc>
          <w:tcPr>
            <w:tcW w:type="dxa" w:w="785"/>
          </w:tcPr>
          <w:p>
            <w:r>
              <w:t>0.938</w:t>
            </w:r>
          </w:p>
        </w:tc>
        <w:tc>
          <w:tcPr>
            <w:tcW w:type="dxa" w:w="785"/>
          </w:tcPr>
          <w:p>
            <w:r>
              <w:t>0.758</w:t>
            </w:r>
          </w:p>
        </w:tc>
        <w:tc>
          <w:tcPr>
            <w:tcW w:type="dxa" w:w="785"/>
          </w:tcPr>
          <w:p>
            <w:r>
              <w:t>0.817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474.0</w:t>
            </w:r>
          </w:p>
        </w:tc>
        <w:tc>
          <w:tcPr>
            <w:tcW w:type="dxa" w:w="785"/>
          </w:tcPr>
          <w:p>
            <w:r>
              <w:t>1027.0</w:t>
            </w:r>
          </w:p>
        </w:tc>
        <w:tc>
          <w:tcPr>
            <w:tcW w:type="dxa" w:w="785"/>
          </w:tcPr>
          <w:p>
            <w:r>
              <w:t>194.0</w:t>
            </w:r>
          </w:p>
        </w:tc>
        <w:tc>
          <w:tcPr>
            <w:tcW w:type="dxa" w:w="785"/>
          </w:tcPr>
          <w:p>
            <w:r>
              <w:t>105.0</w:t>
            </w:r>
          </w:p>
        </w:tc>
        <w:tc>
          <w:tcPr>
            <w:tcW w:type="dxa" w:w="785"/>
          </w:tcPr>
          <w:p>
            <w:r>
              <w:t>0.819</w:t>
            </w:r>
          </w:p>
        </w:tc>
        <w:tc>
          <w:tcPr>
            <w:tcW w:type="dxa" w:w="785"/>
          </w:tcPr>
          <w:p>
            <w:r>
              <w:t>0.841</w:t>
            </w:r>
          </w:p>
        </w:tc>
        <w:tc>
          <w:tcPr>
            <w:tcW w:type="dxa" w:w="785"/>
          </w:tcPr>
          <w:p>
            <w:r>
              <w:t>0.71</w:t>
            </w:r>
          </w:p>
        </w:tc>
        <w:tc>
          <w:tcPr>
            <w:tcW w:type="dxa" w:w="785"/>
          </w:tcPr>
          <w:p>
            <w:r>
              <w:t>0.907</w:t>
            </w:r>
          </w:p>
        </w:tc>
        <w:tc>
          <w:tcPr>
            <w:tcW w:type="dxa" w:w="785"/>
          </w:tcPr>
          <w:p>
            <w:r>
              <w:t>0.76</w:t>
            </w:r>
          </w:p>
        </w:tc>
        <w:tc>
          <w:tcPr>
            <w:tcW w:type="dxa" w:w="785"/>
          </w:tcPr>
          <w:p>
            <w:r>
              <w:t>0.834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418.0</w:t>
            </w:r>
          </w:p>
        </w:tc>
        <w:tc>
          <w:tcPr>
            <w:tcW w:type="dxa" w:w="785"/>
          </w:tcPr>
          <w:p>
            <w:r>
              <w:t>1098.0</w:t>
            </w:r>
          </w:p>
        </w:tc>
        <w:tc>
          <w:tcPr>
            <w:tcW w:type="dxa" w:w="785"/>
          </w:tcPr>
          <w:p>
            <w:r>
              <w:t>123.0</w:t>
            </w:r>
          </w:p>
        </w:tc>
        <w:tc>
          <w:tcPr>
            <w:tcW w:type="dxa" w:w="785"/>
          </w:tcPr>
          <w:p>
            <w:r>
              <w:t>161.0</w:t>
            </w:r>
          </w:p>
        </w:tc>
        <w:tc>
          <w:tcPr>
            <w:tcW w:type="dxa" w:w="785"/>
          </w:tcPr>
          <w:p>
            <w:r>
              <w:t>0.722</w:t>
            </w:r>
          </w:p>
        </w:tc>
        <w:tc>
          <w:tcPr>
            <w:tcW w:type="dxa" w:w="785"/>
          </w:tcPr>
          <w:p>
            <w:r>
              <w:t>0.899</w:t>
            </w:r>
          </w:p>
        </w:tc>
        <w:tc>
          <w:tcPr>
            <w:tcW w:type="dxa" w:w="785"/>
          </w:tcPr>
          <w:p>
            <w:r>
              <w:t>0.773</w:t>
            </w:r>
          </w:p>
        </w:tc>
        <w:tc>
          <w:tcPr>
            <w:tcW w:type="dxa" w:w="785"/>
          </w:tcPr>
          <w:p>
            <w:r>
              <w:t>0.872</w:t>
            </w:r>
          </w:p>
        </w:tc>
        <w:tc>
          <w:tcPr>
            <w:tcW w:type="dxa" w:w="785"/>
          </w:tcPr>
          <w:p>
            <w:r>
              <w:t>0.746</w:t>
            </w:r>
          </w:p>
        </w:tc>
        <w:tc>
          <w:tcPr>
            <w:tcW w:type="dxa" w:w="785"/>
          </w:tcPr>
          <w:p>
            <w:r>
              <w:t>0.842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362.0</w:t>
            </w:r>
          </w:p>
        </w:tc>
        <w:tc>
          <w:tcPr>
            <w:tcW w:type="dxa" w:w="785"/>
          </w:tcPr>
          <w:p>
            <w:r>
              <w:t>1145.0</w:t>
            </w:r>
          </w:p>
        </w:tc>
        <w:tc>
          <w:tcPr>
            <w:tcW w:type="dxa" w:w="785"/>
          </w:tcPr>
          <w:p>
            <w:r>
              <w:t>76.0</w:t>
            </w:r>
          </w:p>
        </w:tc>
        <w:tc>
          <w:tcPr>
            <w:tcW w:type="dxa" w:w="785"/>
          </w:tcPr>
          <w:p>
            <w:r>
              <w:t>217.0</w:t>
            </w:r>
          </w:p>
        </w:tc>
        <w:tc>
          <w:tcPr>
            <w:tcW w:type="dxa" w:w="785"/>
          </w:tcPr>
          <w:p>
            <w:r>
              <w:t>0.625</w:t>
            </w:r>
          </w:p>
        </w:tc>
        <w:tc>
          <w:tcPr>
            <w:tcW w:type="dxa" w:w="785"/>
          </w:tcPr>
          <w:p>
            <w:r>
              <w:t>0.938</w:t>
            </w:r>
          </w:p>
        </w:tc>
        <w:tc>
          <w:tcPr>
            <w:tcW w:type="dxa" w:w="785"/>
          </w:tcPr>
          <w:p>
            <w:r>
              <w:t>0.826</w:t>
            </w:r>
          </w:p>
        </w:tc>
        <w:tc>
          <w:tcPr>
            <w:tcW w:type="dxa" w:w="785"/>
          </w:tcPr>
          <w:p>
            <w:r>
              <w:t>0.841</w:t>
            </w:r>
          </w:p>
        </w:tc>
        <w:tc>
          <w:tcPr>
            <w:tcW w:type="dxa" w:w="785"/>
          </w:tcPr>
          <w:p>
            <w:r>
              <w:t>0.712</w:t>
            </w:r>
          </w:p>
        </w:tc>
        <w:tc>
          <w:tcPr>
            <w:tcW w:type="dxa" w:w="785"/>
          </w:tcPr>
          <w:p>
            <w:r>
              <w:t>0.837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304.0</w:t>
            </w:r>
          </w:p>
        </w:tc>
        <w:tc>
          <w:tcPr>
            <w:tcW w:type="dxa" w:w="785"/>
          </w:tcPr>
          <w:p>
            <w:r>
              <w:t>1188.0</w:t>
            </w:r>
          </w:p>
        </w:tc>
        <w:tc>
          <w:tcPr>
            <w:tcW w:type="dxa" w:w="785"/>
          </w:tcPr>
          <w:p>
            <w:r>
              <w:t>33.0</w:t>
            </w:r>
          </w:p>
        </w:tc>
        <w:tc>
          <w:tcPr>
            <w:tcW w:type="dxa" w:w="785"/>
          </w:tcPr>
          <w:p>
            <w:r>
              <w:t>275.0</w:t>
            </w:r>
          </w:p>
        </w:tc>
        <w:tc>
          <w:tcPr>
            <w:tcW w:type="dxa" w:w="785"/>
          </w:tcPr>
          <w:p>
            <w:r>
              <w:t>0.525</w:t>
            </w:r>
          </w:p>
        </w:tc>
        <w:tc>
          <w:tcPr>
            <w:tcW w:type="dxa" w:w="785"/>
          </w:tcPr>
          <w:p>
            <w:r>
              <w:t>0.973</w:t>
            </w:r>
          </w:p>
        </w:tc>
        <w:tc>
          <w:tcPr>
            <w:tcW w:type="dxa" w:w="785"/>
          </w:tcPr>
          <w:p>
            <w:r>
              <w:t>0.902</w:t>
            </w:r>
          </w:p>
        </w:tc>
        <w:tc>
          <w:tcPr>
            <w:tcW w:type="dxa" w:w="785"/>
          </w:tcPr>
          <w:p>
            <w:r>
              <w:t>0.812</w:t>
            </w:r>
          </w:p>
        </w:tc>
        <w:tc>
          <w:tcPr>
            <w:tcW w:type="dxa" w:w="785"/>
          </w:tcPr>
          <w:p>
            <w:r>
              <w:t>0.664</w:t>
            </w:r>
          </w:p>
        </w:tc>
        <w:tc>
          <w:tcPr>
            <w:tcW w:type="dxa" w:w="785"/>
          </w:tcPr>
          <w:p>
            <w:r>
              <w:t>0.829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209.0</w:t>
            </w:r>
          </w:p>
        </w:tc>
        <w:tc>
          <w:tcPr>
            <w:tcW w:type="dxa" w:w="785"/>
          </w:tcPr>
          <w:p>
            <w:r>
              <w:t>1206.0</w:t>
            </w:r>
          </w:p>
        </w:tc>
        <w:tc>
          <w:tcPr>
            <w:tcW w:type="dxa" w:w="785"/>
          </w:tcPr>
          <w:p>
            <w:r>
              <w:t>15.0</w:t>
            </w:r>
          </w:p>
        </w:tc>
        <w:tc>
          <w:tcPr>
            <w:tcW w:type="dxa" w:w="785"/>
          </w:tcPr>
          <w:p>
            <w:r>
              <w:t>370.0</w:t>
            </w:r>
          </w:p>
        </w:tc>
        <w:tc>
          <w:tcPr>
            <w:tcW w:type="dxa" w:w="785"/>
          </w:tcPr>
          <w:p>
            <w:r>
              <w:t>0.361</w:t>
            </w:r>
          </w:p>
        </w:tc>
        <w:tc>
          <w:tcPr>
            <w:tcW w:type="dxa" w:w="785"/>
          </w:tcPr>
          <w:p>
            <w:r>
              <w:t>0.988</w:t>
            </w:r>
          </w:p>
        </w:tc>
        <w:tc>
          <w:tcPr>
            <w:tcW w:type="dxa" w:w="785"/>
          </w:tcPr>
          <w:p>
            <w:r>
              <w:t>0.933</w:t>
            </w:r>
          </w:p>
        </w:tc>
        <w:tc>
          <w:tcPr>
            <w:tcW w:type="dxa" w:w="785"/>
          </w:tcPr>
          <w:p>
            <w:r>
              <w:t>0.765</w:t>
            </w:r>
          </w:p>
        </w:tc>
        <w:tc>
          <w:tcPr>
            <w:tcW w:type="dxa" w:w="785"/>
          </w:tcPr>
          <w:p>
            <w:r>
              <w:t>0.521</w:t>
            </w:r>
          </w:p>
        </w:tc>
        <w:tc>
          <w:tcPr>
            <w:tcW w:type="dxa" w:w="785"/>
          </w:tcPr>
          <w:p>
            <w:r>
              <w:t>0.786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114.0</w:t>
            </w:r>
          </w:p>
        </w:tc>
        <w:tc>
          <w:tcPr>
            <w:tcW w:type="dxa" w:w="785"/>
          </w:tcPr>
          <w:p>
            <w:r>
              <w:t>1218.0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465.0</w:t>
            </w:r>
          </w:p>
        </w:tc>
        <w:tc>
          <w:tcPr>
            <w:tcW w:type="dxa" w:w="785"/>
          </w:tcPr>
          <w:p>
            <w:r>
              <w:t>0.197</w:t>
            </w:r>
          </w:p>
        </w:tc>
        <w:tc>
          <w:tcPr>
            <w:tcW w:type="dxa" w:w="785"/>
          </w:tcPr>
          <w:p>
            <w:r>
              <w:t>0.998</w:t>
            </w:r>
          </w:p>
        </w:tc>
        <w:tc>
          <w:tcPr>
            <w:tcW w:type="dxa" w:w="785"/>
          </w:tcPr>
          <w:p>
            <w:r>
              <w:t>0.974</w:t>
            </w:r>
          </w:p>
        </w:tc>
        <w:tc>
          <w:tcPr>
            <w:tcW w:type="dxa" w:w="785"/>
          </w:tcPr>
          <w:p>
            <w:r>
              <w:t>0.724</w:t>
            </w:r>
          </w:p>
        </w:tc>
        <w:tc>
          <w:tcPr>
            <w:tcW w:type="dxa" w:w="785"/>
          </w:tcPr>
          <w:p>
            <w:r>
              <w:t>0.328</w:t>
            </w:r>
          </w:p>
        </w:tc>
        <w:tc>
          <w:tcPr>
            <w:tcW w:type="dxa" w:w="785"/>
          </w:tcPr>
          <w:p>
            <w:r>
              <w:t>0.74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6181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8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