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Elevated ALT (&gt;40 IU/L) · KNHANES · 3 models compared · tuning, full metrics, threshold, SHAP, PDP</w:t>
      </w:r>
    </w:p>
    <w:p>
      <w:r>
        <w:t>[ML] outcome = high_alt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8.4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0.7841</w:t>
            </w:r>
          </w:p>
        </w:tc>
        <w:tc>
          <w:tcPr>
            <w:tcW w:type="dxa" w:w="1728"/>
          </w:tcPr>
          <w:p>
            <w:r>
              <w:t>0.3543</w:t>
            </w:r>
          </w:p>
        </w:tc>
        <w:tc>
          <w:tcPr>
            <w:tcW w:type="dxa" w:w="1728"/>
          </w:tcPr>
          <w:p>
            <w:r>
              <w:t>0.5692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0.7712</w:t>
            </w:r>
          </w:p>
        </w:tc>
        <w:tc>
          <w:tcPr>
            <w:tcW w:type="dxa" w:w="1728"/>
          </w:tcPr>
          <w:p>
            <w:r>
              <w:t>0.3219</w:t>
            </w:r>
          </w:p>
        </w:tc>
        <w:tc>
          <w:tcPr>
            <w:tcW w:type="dxa" w:w="1728"/>
          </w:tcPr>
          <w:p>
            <w:r>
              <w:t>0.5465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0.7785</w:t>
            </w:r>
          </w:p>
        </w:tc>
        <w:tc>
          <w:tcPr>
            <w:tcW w:type="dxa" w:w="1728"/>
          </w:tcPr>
          <w:p>
            <w:r>
              <w:t>0.3319</w:t>
            </w:r>
          </w:p>
        </w:tc>
        <w:tc>
          <w:tcPr>
            <w:tcW w:type="dxa" w:w="1728"/>
          </w:tcPr>
          <w:p>
            <w:r>
              <w:t>0.5552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0.5692</w:t>
            </w:r>
          </w:p>
        </w:tc>
        <w:tc>
          <w:tcPr>
            <w:tcW w:type="dxa" w:w="432"/>
          </w:tcPr>
          <w:p>
            <w:r>
              <w:t>11</w:t>
            </w:r>
          </w:p>
        </w:tc>
        <w:tc>
          <w:tcPr>
            <w:tcW w:type="dxa" w:w="432"/>
          </w:tcPr>
          <w:p>
            <w:r>
              <w:t>1636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141</w:t>
            </w:r>
          </w:p>
        </w:tc>
        <w:tc>
          <w:tcPr>
            <w:tcW w:type="dxa" w:w="432"/>
          </w:tcPr>
          <w:p>
            <w:r>
              <w:t>0.0724</w:t>
            </w:r>
          </w:p>
        </w:tc>
        <w:tc>
          <w:tcPr>
            <w:tcW w:type="dxa" w:w="432"/>
          </w:tcPr>
          <w:p>
            <w:r>
              <w:t>0.9927</w:t>
            </w:r>
          </w:p>
        </w:tc>
        <w:tc>
          <w:tcPr>
            <w:tcW w:type="dxa" w:w="432"/>
          </w:tcPr>
          <w:p>
            <w:r>
              <w:t>0.4783</w:t>
            </w:r>
          </w:p>
        </w:tc>
        <w:tc>
          <w:tcPr>
            <w:tcW w:type="dxa" w:w="432"/>
          </w:tcPr>
          <w:p>
            <w:r>
              <w:t>0.9207</w:t>
            </w:r>
          </w:p>
        </w:tc>
        <w:tc>
          <w:tcPr>
            <w:tcW w:type="dxa" w:w="432"/>
          </w:tcPr>
          <w:p>
            <w:r>
              <w:t>0.915</w:t>
            </w:r>
          </w:p>
        </w:tc>
        <w:tc>
          <w:tcPr>
            <w:tcW w:type="dxa" w:w="432"/>
          </w:tcPr>
          <w:p>
            <w:r>
              <w:t>0.5325</w:t>
            </w:r>
          </w:p>
        </w:tc>
        <w:tc>
          <w:tcPr>
            <w:tcW w:type="dxa" w:w="432"/>
          </w:tcPr>
          <w:p>
            <w:r>
              <w:t>0.1257</w:t>
            </w:r>
          </w:p>
        </w:tc>
        <w:tc>
          <w:tcPr>
            <w:tcW w:type="dxa" w:w="432"/>
          </w:tcPr>
          <w:p>
            <w:r>
              <w:t>0.1611</w:t>
            </w:r>
          </w:p>
        </w:tc>
        <w:tc>
          <w:tcPr>
            <w:tcW w:type="dxa" w:w="432"/>
          </w:tcPr>
          <w:p>
            <w:r>
              <w:t>0.1059</w:t>
            </w:r>
          </w:p>
        </w:tc>
        <w:tc>
          <w:tcPr>
            <w:tcW w:type="dxa" w:w="432"/>
          </w:tcPr>
          <w:p>
            <w:r>
              <w:t>0.8162</w:t>
            </w:r>
          </w:p>
        </w:tc>
        <w:tc>
          <w:tcPr>
            <w:tcW w:type="dxa" w:w="432"/>
          </w:tcPr>
          <w:p>
            <w:r>
              <w:t>0.3173</w:t>
            </w:r>
          </w:p>
        </w:tc>
        <w:tc>
          <w:tcPr>
            <w:tcW w:type="dxa" w:w="432"/>
          </w:tcPr>
          <w:p>
            <w:r>
              <w:t>0.2359</w:t>
            </w:r>
          </w:p>
        </w:tc>
        <w:tc>
          <w:tcPr>
            <w:tcW w:type="dxa" w:w="432"/>
          </w:tcPr>
          <w:p>
            <w:r>
              <w:t>0.0668</w:t>
            </w:r>
          </w:p>
        </w:tc>
        <w:tc>
          <w:tcPr>
            <w:tcW w:type="dxa" w:w="432"/>
          </w:tcPr>
          <w:p>
            <w:r>
              <w:t>0.5667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0.5552</w:t>
            </w:r>
          </w:p>
        </w:tc>
        <w:tc>
          <w:tcPr>
            <w:tcW w:type="dxa" w:w="432"/>
          </w:tcPr>
          <w:p>
            <w:r>
              <w:t>21</w:t>
            </w:r>
          </w:p>
        </w:tc>
        <w:tc>
          <w:tcPr>
            <w:tcW w:type="dxa" w:w="432"/>
          </w:tcPr>
          <w:p>
            <w:r>
              <w:t>1625</w:t>
            </w:r>
          </w:p>
        </w:tc>
        <w:tc>
          <w:tcPr>
            <w:tcW w:type="dxa" w:w="432"/>
          </w:tcPr>
          <w:p>
            <w:r>
              <w:t>23</w:t>
            </w:r>
          </w:p>
        </w:tc>
        <w:tc>
          <w:tcPr>
            <w:tcW w:type="dxa" w:w="432"/>
          </w:tcPr>
          <w:p>
            <w:r>
              <w:t>131</w:t>
            </w:r>
          </w:p>
        </w:tc>
        <w:tc>
          <w:tcPr>
            <w:tcW w:type="dxa" w:w="432"/>
          </w:tcPr>
          <w:p>
            <w:r>
              <w:t>0.1382</w:t>
            </w:r>
          </w:p>
        </w:tc>
        <w:tc>
          <w:tcPr>
            <w:tcW w:type="dxa" w:w="432"/>
          </w:tcPr>
          <w:p>
            <w:r>
              <w:t>0.986</w:t>
            </w:r>
          </w:p>
        </w:tc>
        <w:tc>
          <w:tcPr>
            <w:tcW w:type="dxa" w:w="432"/>
          </w:tcPr>
          <w:p>
            <w:r>
              <w:t>0.4773</w:t>
            </w:r>
          </w:p>
        </w:tc>
        <w:tc>
          <w:tcPr>
            <w:tcW w:type="dxa" w:w="432"/>
          </w:tcPr>
          <w:p>
            <w:r>
              <w:t>0.9254</w:t>
            </w:r>
          </w:p>
        </w:tc>
        <w:tc>
          <w:tcPr>
            <w:tcW w:type="dxa" w:w="432"/>
          </w:tcPr>
          <w:p>
            <w:r>
              <w:t>0.9144</w:t>
            </w:r>
          </w:p>
        </w:tc>
        <w:tc>
          <w:tcPr>
            <w:tcW w:type="dxa" w:w="432"/>
          </w:tcPr>
          <w:p>
            <w:r>
              <w:t>0.5621</w:t>
            </w:r>
          </w:p>
        </w:tc>
        <w:tc>
          <w:tcPr>
            <w:tcW w:type="dxa" w:w="432"/>
          </w:tcPr>
          <w:p>
            <w:r>
              <w:t>0.2143</w:t>
            </w:r>
          </w:p>
        </w:tc>
        <w:tc>
          <w:tcPr>
            <w:tcW w:type="dxa" w:w="432"/>
          </w:tcPr>
          <w:p>
            <w:r>
              <w:t>0.2236</w:t>
            </w:r>
          </w:p>
        </w:tc>
        <w:tc>
          <w:tcPr>
            <w:tcW w:type="dxa" w:w="432"/>
          </w:tcPr>
          <w:p>
            <w:r>
              <w:t>0.1833</w:t>
            </w:r>
          </w:p>
        </w:tc>
        <w:tc>
          <w:tcPr>
            <w:tcW w:type="dxa" w:w="432"/>
          </w:tcPr>
          <w:p>
            <w:r>
              <w:t>0.8023</w:t>
            </w:r>
          </w:p>
        </w:tc>
        <w:tc>
          <w:tcPr>
            <w:tcW w:type="dxa" w:w="432"/>
          </w:tcPr>
          <w:p>
            <w:r>
              <w:t>0.3314</w:t>
            </w:r>
          </w:p>
        </w:tc>
        <w:tc>
          <w:tcPr>
            <w:tcW w:type="dxa" w:w="432"/>
          </w:tcPr>
          <w:p>
            <w:r>
              <w:t>0.2383</w:t>
            </w:r>
          </w:p>
        </w:tc>
        <w:tc>
          <w:tcPr>
            <w:tcW w:type="dxa" w:w="432"/>
          </w:tcPr>
          <w:p>
            <w:r>
              <w:t>0.0669</w:t>
            </w:r>
          </w:p>
        </w:tc>
        <w:tc>
          <w:tcPr>
            <w:tcW w:type="dxa" w:w="432"/>
          </w:tcPr>
          <w:p>
            <w:r>
              <w:t>0.5669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0.5465</w:t>
            </w:r>
          </w:p>
        </w:tc>
        <w:tc>
          <w:tcPr>
            <w:tcW w:type="dxa" w:w="432"/>
          </w:tcPr>
          <w:p>
            <w:r>
              <w:t>21</w:t>
            </w:r>
          </w:p>
        </w:tc>
        <w:tc>
          <w:tcPr>
            <w:tcW w:type="dxa" w:w="432"/>
          </w:tcPr>
          <w:p>
            <w:r>
              <w:t>1627</w:t>
            </w:r>
          </w:p>
        </w:tc>
        <w:tc>
          <w:tcPr>
            <w:tcW w:type="dxa" w:w="432"/>
          </w:tcPr>
          <w:p>
            <w:r>
              <w:t>21</w:t>
            </w:r>
          </w:p>
        </w:tc>
        <w:tc>
          <w:tcPr>
            <w:tcW w:type="dxa" w:w="432"/>
          </w:tcPr>
          <w:p>
            <w:r>
              <w:t>131</w:t>
            </w:r>
          </w:p>
        </w:tc>
        <w:tc>
          <w:tcPr>
            <w:tcW w:type="dxa" w:w="432"/>
          </w:tcPr>
          <w:p>
            <w:r>
              <w:t>0.1382</w:t>
            </w:r>
          </w:p>
        </w:tc>
        <w:tc>
          <w:tcPr>
            <w:tcW w:type="dxa" w:w="432"/>
          </w:tcPr>
          <w:p>
            <w:r>
              <w:t>0.9873</w:t>
            </w:r>
          </w:p>
        </w:tc>
        <w:tc>
          <w:tcPr>
            <w:tcW w:type="dxa" w:w="432"/>
          </w:tcPr>
          <w:p>
            <w:r>
              <w:t>0.5</w:t>
            </w:r>
          </w:p>
        </w:tc>
        <w:tc>
          <w:tcPr>
            <w:tcW w:type="dxa" w:w="432"/>
          </w:tcPr>
          <w:p>
            <w:r>
              <w:t>0.9255</w:t>
            </w:r>
          </w:p>
        </w:tc>
        <w:tc>
          <w:tcPr>
            <w:tcW w:type="dxa" w:w="432"/>
          </w:tcPr>
          <w:p>
            <w:r>
              <w:t>0.9156</w:t>
            </w:r>
          </w:p>
        </w:tc>
        <w:tc>
          <w:tcPr>
            <w:tcW w:type="dxa" w:w="432"/>
          </w:tcPr>
          <w:p>
            <w:r>
              <w:t>0.5627</w:t>
            </w:r>
          </w:p>
        </w:tc>
        <w:tc>
          <w:tcPr>
            <w:tcW w:type="dxa" w:w="432"/>
          </w:tcPr>
          <w:p>
            <w:r>
              <w:t>0.2165</w:t>
            </w:r>
          </w:p>
        </w:tc>
        <w:tc>
          <w:tcPr>
            <w:tcW w:type="dxa" w:w="432"/>
          </w:tcPr>
          <w:p>
            <w:r>
              <w:t>0.231</w:t>
            </w:r>
          </w:p>
        </w:tc>
        <w:tc>
          <w:tcPr>
            <w:tcW w:type="dxa" w:w="432"/>
          </w:tcPr>
          <w:p>
            <w:r>
              <w:t>0.1868</w:t>
            </w:r>
          </w:p>
        </w:tc>
        <w:tc>
          <w:tcPr>
            <w:tcW w:type="dxa" w:w="432"/>
          </w:tcPr>
          <w:p>
            <w:r>
              <w:t>0.8007</w:t>
            </w:r>
          </w:p>
        </w:tc>
        <w:tc>
          <w:tcPr>
            <w:tcW w:type="dxa" w:w="432"/>
          </w:tcPr>
          <w:p>
            <w:r>
              <w:t>0.3166</w:t>
            </w:r>
          </w:p>
        </w:tc>
        <w:tc>
          <w:tcPr>
            <w:tcW w:type="dxa" w:w="432"/>
          </w:tcPr>
          <w:p>
            <w:r>
              <w:t>0.2405</w:t>
            </w:r>
          </w:p>
        </w:tc>
        <w:tc>
          <w:tcPr>
            <w:tcW w:type="dxa" w:w="432"/>
          </w:tcPr>
          <w:p>
            <w:r>
              <w:t>0.0676</w:t>
            </w:r>
          </w:p>
        </w:tc>
        <w:tc>
          <w:tcPr>
            <w:tcW w:type="dxa" w:w="432"/>
          </w:tcPr>
          <w:p>
            <w:r>
              <w:t>0.5587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combined=0.5692; held-out auROC=0.8162)</w:t>
      </w:r>
    </w:p>
    <w:p>
      <w:r>
        <w:t>Among 3 candidate models, LogisticRegression achieved the highest cross-validated combined score (0.5692) within the training partition and was selected on that basis. Refitted on the complete training partition and evaluated once on the untouched held-out partition, it reached an area under the receiver operating characteristic curve of 0.8162 and an area under the precision-recall curve of 0.3173.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111.0</w:t>
            </w:r>
          </w:p>
        </w:tc>
        <w:tc>
          <w:tcPr>
            <w:tcW w:type="dxa" w:w="785"/>
          </w:tcPr>
          <w:p>
            <w:r>
              <w:t>1284.0</w:t>
            </w:r>
          </w:p>
        </w:tc>
        <w:tc>
          <w:tcPr>
            <w:tcW w:type="dxa" w:w="785"/>
          </w:tcPr>
          <w:p>
            <w:r>
              <w:t>364.0</w:t>
            </w:r>
          </w:p>
        </w:tc>
        <w:tc>
          <w:tcPr>
            <w:tcW w:type="dxa" w:w="785"/>
          </w:tcPr>
          <w:p>
            <w:r>
              <w:t>41.0</w:t>
            </w:r>
          </w:p>
        </w:tc>
        <w:tc>
          <w:tcPr>
            <w:tcW w:type="dxa" w:w="785"/>
          </w:tcPr>
          <w:p>
            <w:r>
              <w:t>0.73</w:t>
            </w:r>
          </w:p>
        </w:tc>
        <w:tc>
          <w:tcPr>
            <w:tcW w:type="dxa" w:w="785"/>
          </w:tcPr>
          <w:p>
            <w:r>
              <w:t>0.779</w:t>
            </w:r>
          </w:p>
        </w:tc>
        <w:tc>
          <w:tcPr>
            <w:tcW w:type="dxa" w:w="785"/>
          </w:tcPr>
          <w:p>
            <w:r>
              <w:t>0.234</w:t>
            </w:r>
          </w:p>
        </w:tc>
        <w:tc>
          <w:tcPr>
            <w:tcW w:type="dxa" w:w="785"/>
          </w:tcPr>
          <w:p>
            <w:r>
              <w:t>0.969</w:t>
            </w:r>
          </w:p>
        </w:tc>
        <w:tc>
          <w:tcPr>
            <w:tcW w:type="dxa" w:w="785"/>
          </w:tcPr>
          <w:p>
            <w:r>
              <w:t>0.354</w:t>
            </w:r>
          </w:p>
        </w:tc>
        <w:tc>
          <w:tcPr>
            <w:tcW w:type="dxa" w:w="785"/>
          </w:tcPr>
          <w:p>
            <w:r>
              <w:t>0.775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62.0</w:t>
            </w:r>
          </w:p>
        </w:tc>
        <w:tc>
          <w:tcPr>
            <w:tcW w:type="dxa" w:w="785"/>
          </w:tcPr>
          <w:p>
            <w:r>
              <w:t>1522.0</w:t>
            </w:r>
          </w:p>
        </w:tc>
        <w:tc>
          <w:tcPr>
            <w:tcW w:type="dxa" w:w="785"/>
          </w:tcPr>
          <w:p>
            <w:r>
              <w:t>126.0</w:t>
            </w:r>
          </w:p>
        </w:tc>
        <w:tc>
          <w:tcPr>
            <w:tcW w:type="dxa" w:w="785"/>
          </w:tcPr>
          <w:p>
            <w:r>
              <w:t>90.0</w:t>
            </w:r>
          </w:p>
        </w:tc>
        <w:tc>
          <w:tcPr>
            <w:tcW w:type="dxa" w:w="785"/>
          </w:tcPr>
          <w:p>
            <w:r>
              <w:t>0.408</w:t>
            </w:r>
          </w:p>
        </w:tc>
        <w:tc>
          <w:tcPr>
            <w:tcW w:type="dxa" w:w="785"/>
          </w:tcPr>
          <w:p>
            <w:r>
              <w:t>0.924</w:t>
            </w:r>
          </w:p>
        </w:tc>
        <w:tc>
          <w:tcPr>
            <w:tcW w:type="dxa" w:w="785"/>
          </w:tcPr>
          <w:p>
            <w:r>
              <w:t>0.33</w:t>
            </w:r>
          </w:p>
        </w:tc>
        <w:tc>
          <w:tcPr>
            <w:tcW w:type="dxa" w:w="785"/>
          </w:tcPr>
          <w:p>
            <w:r>
              <w:t>0.944</w:t>
            </w:r>
          </w:p>
        </w:tc>
        <w:tc>
          <w:tcPr>
            <w:tcW w:type="dxa" w:w="785"/>
          </w:tcPr>
          <w:p>
            <w:r>
              <w:t>0.365</w:t>
            </w:r>
          </w:p>
        </w:tc>
        <w:tc>
          <w:tcPr>
            <w:tcW w:type="dxa" w:w="785"/>
          </w:tcPr>
          <w:p>
            <w:r>
              <w:t>0.88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38.0</w:t>
            </w:r>
          </w:p>
        </w:tc>
        <w:tc>
          <w:tcPr>
            <w:tcW w:type="dxa" w:w="785"/>
          </w:tcPr>
          <w:p>
            <w:r>
              <w:t>1590.0</w:t>
            </w:r>
          </w:p>
        </w:tc>
        <w:tc>
          <w:tcPr>
            <w:tcW w:type="dxa" w:w="785"/>
          </w:tcPr>
          <w:p>
            <w:r>
              <w:t>58.0</w:t>
            </w:r>
          </w:p>
        </w:tc>
        <w:tc>
          <w:tcPr>
            <w:tcW w:type="dxa" w:w="785"/>
          </w:tcPr>
          <w:p>
            <w:r>
              <w:t>114.0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0.396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0.306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1618.0</w:t>
            </w:r>
          </w:p>
        </w:tc>
        <w:tc>
          <w:tcPr>
            <w:tcW w:type="dxa" w:w="785"/>
          </w:tcPr>
          <w:p>
            <w:r>
              <w:t>30.0</w:t>
            </w:r>
          </w:p>
        </w:tc>
        <w:tc>
          <w:tcPr>
            <w:tcW w:type="dxa" w:w="785"/>
          </w:tcPr>
          <w:p>
            <w:r>
              <w:t>132.0</w:t>
            </w:r>
          </w:p>
        </w:tc>
        <w:tc>
          <w:tcPr>
            <w:tcW w:type="dxa" w:w="785"/>
          </w:tcPr>
          <w:p>
            <w:r>
              <w:t>0.132</w:t>
            </w:r>
          </w:p>
        </w:tc>
        <w:tc>
          <w:tcPr>
            <w:tcW w:type="dxa" w:w="785"/>
          </w:tcPr>
          <w:p>
            <w:r>
              <w:t>0.982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0.925</w:t>
            </w:r>
          </w:p>
        </w:tc>
        <w:tc>
          <w:tcPr>
            <w:tcW w:type="dxa" w:w="785"/>
          </w:tcPr>
          <w:p>
            <w:r>
              <w:t>0.198</w:t>
            </w:r>
          </w:p>
        </w:tc>
        <w:tc>
          <w:tcPr>
            <w:tcW w:type="dxa" w:w="785"/>
          </w:tcPr>
          <w:p>
            <w:r>
              <w:t>0.91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11.0</w:t>
            </w:r>
          </w:p>
        </w:tc>
        <w:tc>
          <w:tcPr>
            <w:tcW w:type="dxa" w:w="785"/>
          </w:tcPr>
          <w:p>
            <w:r>
              <w:t>1636.0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141.0</w:t>
            </w:r>
          </w:p>
        </w:tc>
        <w:tc>
          <w:tcPr>
            <w:tcW w:type="dxa" w:w="785"/>
          </w:tcPr>
          <w:p>
            <w:r>
              <w:t>0.072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0.478</w:t>
            </w:r>
          </w:p>
        </w:tc>
        <w:tc>
          <w:tcPr>
            <w:tcW w:type="dxa" w:w="785"/>
          </w:tcPr>
          <w:p>
            <w:r>
              <w:t>0.921</w:t>
            </w:r>
          </w:p>
        </w:tc>
        <w:tc>
          <w:tcPr>
            <w:tcW w:type="dxa" w:w="785"/>
          </w:tcPr>
          <w:p>
            <w:r>
              <w:t>0.126</w:t>
            </w:r>
          </w:p>
        </w:tc>
        <w:tc>
          <w:tcPr>
            <w:tcW w:type="dxa" w:w="785"/>
          </w:tcPr>
          <w:p>
            <w:r>
              <w:t>0.915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1644.0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149.0</w:t>
            </w:r>
          </w:p>
        </w:tc>
        <w:tc>
          <w:tcPr>
            <w:tcW w:type="dxa" w:w="785"/>
          </w:tcPr>
          <w:p>
            <w:r>
              <w:t>0.02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0.429</w:t>
            </w:r>
          </w:p>
        </w:tc>
        <w:tc>
          <w:tcPr>
            <w:tcW w:type="dxa" w:w="785"/>
          </w:tcPr>
          <w:p>
            <w:r>
              <w:t>0.917</w:t>
            </w:r>
          </w:p>
        </w:tc>
        <w:tc>
          <w:tcPr>
            <w:tcW w:type="dxa" w:w="785"/>
          </w:tcPr>
          <w:p>
            <w:r>
              <w:t>0.038</w:t>
            </w:r>
          </w:p>
        </w:tc>
        <w:tc>
          <w:tcPr>
            <w:tcW w:type="dxa" w:w="785"/>
          </w:tcPr>
          <w:p>
            <w:r>
              <w:t>0.915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1647.0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149.0</w:t>
            </w:r>
          </w:p>
        </w:tc>
        <w:tc>
          <w:tcPr>
            <w:tcW w:type="dxa" w:w="785"/>
          </w:tcPr>
          <w:p>
            <w:r>
              <w:t>0.02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0.917</w:t>
            </w:r>
          </w:p>
        </w:tc>
        <w:tc>
          <w:tcPr>
            <w:tcW w:type="dxa" w:w="785"/>
          </w:tcPr>
          <w:p>
            <w:r>
              <w:t>0.038</w:t>
            </w:r>
          </w:p>
        </w:tc>
        <w:tc>
          <w:tcPr>
            <w:tcW w:type="dxa" w:w="785"/>
          </w:tcPr>
          <w:p>
            <w:r>
              <w:t>0.917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1648.0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0.916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0.916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1648.0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0.916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0.916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