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Diabetes mellitus · NHANES · 3 models compared · tuning, full metrics, threshold, SHAP, PDP</w:t>
      </w:r>
    </w:p>
    <w:p>
      <w:r>
        <w:t>[ML] outcome = dm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17.8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56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0.8368</w:t>
            </w:r>
          </w:p>
        </w:tc>
        <w:tc>
          <w:tcPr>
            <w:tcW w:type="dxa" w:w="1728"/>
          </w:tcPr>
          <w:p>
            <w:r>
              <w:t>0.5341</w:t>
            </w:r>
          </w:p>
        </w:tc>
        <w:tc>
          <w:tcPr>
            <w:tcW w:type="dxa" w:w="1728"/>
          </w:tcPr>
          <w:p>
            <w:r>
              <w:t>0.6855</w:t>
            </w:r>
          </w:p>
        </w:tc>
        <w:tc>
          <w:tcPr>
            <w:tcW w:type="dxa" w:w="1728"/>
          </w:tcPr>
          <w:p>
            <w:r>
              <w:t>{'penalty': 'l1', 'C': 10}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0.8524</w:t>
            </w:r>
          </w:p>
        </w:tc>
        <w:tc>
          <w:tcPr>
            <w:tcW w:type="dxa" w:w="1728"/>
          </w:tcPr>
          <w:p>
            <w:r>
              <w:t>0.6031</w:t>
            </w:r>
          </w:p>
        </w:tc>
        <w:tc>
          <w:tcPr>
            <w:tcW w:type="dxa" w:w="1728"/>
          </w:tcPr>
          <w:p>
            <w:r>
              <w:t>0.7277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0.8583</w:t>
            </w:r>
          </w:p>
        </w:tc>
        <w:tc>
          <w:tcPr>
            <w:tcW w:type="dxa" w:w="1728"/>
          </w:tcPr>
          <w:p>
            <w:r>
              <w:t>0.6166</w:t>
            </w:r>
          </w:p>
        </w:tc>
        <w:tc>
          <w:tcPr>
            <w:tcW w:type="dxa" w:w="1728"/>
          </w:tcPr>
          <w:p>
            <w:r>
              <w:t>0.7375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0.7375</w:t>
            </w:r>
          </w:p>
        </w:tc>
        <w:tc>
          <w:tcPr>
            <w:tcW w:type="dxa" w:w="432"/>
          </w:tcPr>
          <w:p>
            <w:r>
              <w:t>120</w:t>
            </w:r>
          </w:p>
        </w:tc>
        <w:tc>
          <w:tcPr>
            <w:tcW w:type="dxa" w:w="432"/>
          </w:tcPr>
          <w:p>
            <w:r>
              <w:t>1410</w:t>
            </w:r>
          </w:p>
        </w:tc>
        <w:tc>
          <w:tcPr>
            <w:tcW w:type="dxa" w:w="432"/>
          </w:tcPr>
          <w:p>
            <w:r>
              <w:t>69</w:t>
            </w:r>
          </w:p>
        </w:tc>
        <w:tc>
          <w:tcPr>
            <w:tcW w:type="dxa" w:w="432"/>
          </w:tcPr>
          <w:p>
            <w:r>
              <w:t>201</w:t>
            </w:r>
          </w:p>
        </w:tc>
        <w:tc>
          <w:tcPr>
            <w:tcW w:type="dxa" w:w="432"/>
          </w:tcPr>
          <w:p>
            <w:r>
              <w:t>0.3738</w:t>
            </w:r>
          </w:p>
        </w:tc>
        <w:tc>
          <w:tcPr>
            <w:tcW w:type="dxa" w:w="432"/>
          </w:tcPr>
          <w:p>
            <w:r>
              <w:t>0.9533</w:t>
            </w:r>
          </w:p>
        </w:tc>
        <w:tc>
          <w:tcPr>
            <w:tcW w:type="dxa" w:w="432"/>
          </w:tcPr>
          <w:p>
            <w:r>
              <w:t>0.6349</w:t>
            </w:r>
          </w:p>
        </w:tc>
        <w:tc>
          <w:tcPr>
            <w:tcW w:type="dxa" w:w="432"/>
          </w:tcPr>
          <w:p>
            <w:r>
              <w:t>0.8752</w:t>
            </w:r>
          </w:p>
        </w:tc>
        <w:tc>
          <w:tcPr>
            <w:tcW w:type="dxa" w:w="432"/>
          </w:tcPr>
          <w:p>
            <w:r>
              <w:t>0.85</w:t>
            </w:r>
          </w:p>
        </w:tc>
        <w:tc>
          <w:tcPr>
            <w:tcW w:type="dxa" w:w="432"/>
          </w:tcPr>
          <w:p>
            <w:r>
              <w:t>0.6636</w:t>
            </w:r>
          </w:p>
        </w:tc>
        <w:tc>
          <w:tcPr>
            <w:tcW w:type="dxa" w:w="432"/>
          </w:tcPr>
          <w:p>
            <w:r>
              <w:t>0.4706</w:t>
            </w:r>
          </w:p>
        </w:tc>
        <w:tc>
          <w:tcPr>
            <w:tcW w:type="dxa" w:w="432"/>
          </w:tcPr>
          <w:p>
            <w:r>
              <w:t>0.4085</w:t>
            </w:r>
          </w:p>
        </w:tc>
        <w:tc>
          <w:tcPr>
            <w:tcW w:type="dxa" w:w="432"/>
          </w:tcPr>
          <w:p>
            <w:r>
              <w:t>0.39</w:t>
            </w:r>
          </w:p>
        </w:tc>
        <w:tc>
          <w:tcPr>
            <w:tcW w:type="dxa" w:w="432"/>
          </w:tcPr>
          <w:p>
            <w:r>
              <w:t>0.8468</w:t>
            </w:r>
          </w:p>
        </w:tc>
        <w:tc>
          <w:tcPr>
            <w:tcW w:type="dxa" w:w="432"/>
          </w:tcPr>
          <w:p>
            <w:r>
              <w:t>0.585</w:t>
            </w:r>
          </w:p>
        </w:tc>
        <w:tc>
          <w:tcPr>
            <w:tcW w:type="dxa" w:w="432"/>
          </w:tcPr>
          <w:p>
            <w:r>
              <w:t>0.3413</w:t>
            </w:r>
          </w:p>
        </w:tc>
        <w:tc>
          <w:tcPr>
            <w:tcW w:type="dxa" w:w="432"/>
          </w:tcPr>
          <w:p>
            <w:r>
              <w:t>0.107</w:t>
            </w:r>
          </w:p>
        </w:tc>
        <w:tc>
          <w:tcPr>
            <w:tcW w:type="dxa" w:w="432"/>
          </w:tcPr>
          <w:p>
            <w:r>
              <w:t>0.7159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0.7277</w:t>
            </w:r>
          </w:p>
        </w:tc>
        <w:tc>
          <w:tcPr>
            <w:tcW w:type="dxa" w:w="432"/>
          </w:tcPr>
          <w:p>
            <w:r>
              <w:t>108</w:t>
            </w:r>
          </w:p>
        </w:tc>
        <w:tc>
          <w:tcPr>
            <w:tcW w:type="dxa" w:w="432"/>
          </w:tcPr>
          <w:p>
            <w:r>
              <w:t>1409</w:t>
            </w:r>
          </w:p>
        </w:tc>
        <w:tc>
          <w:tcPr>
            <w:tcW w:type="dxa" w:w="432"/>
          </w:tcPr>
          <w:p>
            <w:r>
              <w:t>70</w:t>
            </w:r>
          </w:p>
        </w:tc>
        <w:tc>
          <w:tcPr>
            <w:tcW w:type="dxa" w:w="432"/>
          </w:tcPr>
          <w:p>
            <w:r>
              <w:t>213</w:t>
            </w:r>
          </w:p>
        </w:tc>
        <w:tc>
          <w:tcPr>
            <w:tcW w:type="dxa" w:w="432"/>
          </w:tcPr>
          <w:p>
            <w:r>
              <w:t>0.3364</w:t>
            </w:r>
          </w:p>
        </w:tc>
        <w:tc>
          <w:tcPr>
            <w:tcW w:type="dxa" w:w="432"/>
          </w:tcPr>
          <w:p>
            <w:r>
              <w:t>0.9527</w:t>
            </w:r>
          </w:p>
        </w:tc>
        <w:tc>
          <w:tcPr>
            <w:tcW w:type="dxa" w:w="432"/>
          </w:tcPr>
          <w:p>
            <w:r>
              <w:t>0.6067</w:t>
            </w:r>
          </w:p>
        </w:tc>
        <w:tc>
          <w:tcPr>
            <w:tcW w:type="dxa" w:w="432"/>
          </w:tcPr>
          <w:p>
            <w:r>
              <w:t>0.8687</w:t>
            </w:r>
          </w:p>
        </w:tc>
        <w:tc>
          <w:tcPr>
            <w:tcW w:type="dxa" w:w="432"/>
          </w:tcPr>
          <w:p>
            <w:r>
              <w:t>0.8428</w:t>
            </w:r>
          </w:p>
        </w:tc>
        <w:tc>
          <w:tcPr>
            <w:tcW w:type="dxa" w:w="432"/>
          </w:tcPr>
          <w:p>
            <w:r>
              <w:t>0.6446</w:t>
            </w:r>
          </w:p>
        </w:tc>
        <w:tc>
          <w:tcPr>
            <w:tcW w:type="dxa" w:w="432"/>
          </w:tcPr>
          <w:p>
            <w:r>
              <w:t>0.4329</w:t>
            </w:r>
          </w:p>
        </w:tc>
        <w:tc>
          <w:tcPr>
            <w:tcW w:type="dxa" w:w="432"/>
          </w:tcPr>
          <w:p>
            <w:r>
              <w:t>0.3707</w:t>
            </w:r>
          </w:p>
        </w:tc>
        <w:tc>
          <w:tcPr>
            <w:tcW w:type="dxa" w:w="432"/>
          </w:tcPr>
          <w:p>
            <w:r>
              <w:t>0.3502</w:t>
            </w:r>
          </w:p>
        </w:tc>
        <w:tc>
          <w:tcPr>
            <w:tcW w:type="dxa" w:w="432"/>
          </w:tcPr>
          <w:p>
            <w:r>
              <w:t>0.8434</w:t>
            </w:r>
          </w:p>
        </w:tc>
        <w:tc>
          <w:tcPr>
            <w:tcW w:type="dxa" w:w="432"/>
          </w:tcPr>
          <w:p>
            <w:r>
              <w:t>0.5693</w:t>
            </w:r>
          </w:p>
        </w:tc>
        <w:tc>
          <w:tcPr>
            <w:tcW w:type="dxa" w:w="432"/>
          </w:tcPr>
          <w:p>
            <w:r>
              <w:t>0.3449</w:t>
            </w:r>
          </w:p>
        </w:tc>
        <w:tc>
          <w:tcPr>
            <w:tcW w:type="dxa" w:w="432"/>
          </w:tcPr>
          <w:p>
            <w:r>
              <w:t>0.1084</w:t>
            </w:r>
          </w:p>
        </w:tc>
        <w:tc>
          <w:tcPr>
            <w:tcW w:type="dxa" w:w="432"/>
          </w:tcPr>
          <w:p>
            <w:r>
              <w:t>0.7064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0.6855</w:t>
            </w:r>
          </w:p>
        </w:tc>
        <w:tc>
          <w:tcPr>
            <w:tcW w:type="dxa" w:w="432"/>
          </w:tcPr>
          <w:p>
            <w:r>
              <w:t>108</w:t>
            </w:r>
          </w:p>
        </w:tc>
        <w:tc>
          <w:tcPr>
            <w:tcW w:type="dxa" w:w="432"/>
          </w:tcPr>
          <w:p>
            <w:r>
              <w:t>1410</w:t>
            </w:r>
          </w:p>
        </w:tc>
        <w:tc>
          <w:tcPr>
            <w:tcW w:type="dxa" w:w="432"/>
          </w:tcPr>
          <w:p>
            <w:r>
              <w:t>69</w:t>
            </w:r>
          </w:p>
        </w:tc>
        <w:tc>
          <w:tcPr>
            <w:tcW w:type="dxa" w:w="432"/>
          </w:tcPr>
          <w:p>
            <w:r>
              <w:t>213</w:t>
            </w:r>
          </w:p>
        </w:tc>
        <w:tc>
          <w:tcPr>
            <w:tcW w:type="dxa" w:w="432"/>
          </w:tcPr>
          <w:p>
            <w:r>
              <w:t>0.3364</w:t>
            </w:r>
          </w:p>
        </w:tc>
        <w:tc>
          <w:tcPr>
            <w:tcW w:type="dxa" w:w="432"/>
          </w:tcPr>
          <w:p>
            <w:r>
              <w:t>0.9533</w:t>
            </w:r>
          </w:p>
        </w:tc>
        <w:tc>
          <w:tcPr>
            <w:tcW w:type="dxa" w:w="432"/>
          </w:tcPr>
          <w:p>
            <w:r>
              <w:t>0.6102</w:t>
            </w:r>
          </w:p>
        </w:tc>
        <w:tc>
          <w:tcPr>
            <w:tcW w:type="dxa" w:w="432"/>
          </w:tcPr>
          <w:p>
            <w:r>
              <w:t>0.8688</w:t>
            </w:r>
          </w:p>
        </w:tc>
        <w:tc>
          <w:tcPr>
            <w:tcW w:type="dxa" w:w="432"/>
          </w:tcPr>
          <w:p>
            <w:r>
              <w:t>0.8433</w:t>
            </w:r>
          </w:p>
        </w:tc>
        <w:tc>
          <w:tcPr>
            <w:tcW w:type="dxa" w:w="432"/>
          </w:tcPr>
          <w:p>
            <w:r>
              <w:t>0.6449</w:t>
            </w:r>
          </w:p>
        </w:tc>
        <w:tc>
          <w:tcPr>
            <w:tcW w:type="dxa" w:w="432"/>
          </w:tcPr>
          <w:p>
            <w:r>
              <w:t>0.4337</w:t>
            </w:r>
          </w:p>
        </w:tc>
        <w:tc>
          <w:tcPr>
            <w:tcW w:type="dxa" w:w="432"/>
          </w:tcPr>
          <w:p>
            <w:r>
              <w:t>0.3725</w:t>
            </w:r>
          </w:p>
        </w:tc>
        <w:tc>
          <w:tcPr>
            <w:tcW w:type="dxa" w:w="432"/>
          </w:tcPr>
          <w:p>
            <w:r>
              <w:t>0.3515</w:t>
            </w:r>
          </w:p>
        </w:tc>
        <w:tc>
          <w:tcPr>
            <w:tcW w:type="dxa" w:w="432"/>
          </w:tcPr>
          <w:p>
            <w:r>
              <w:t>0.8287</w:t>
            </w:r>
          </w:p>
        </w:tc>
        <w:tc>
          <w:tcPr>
            <w:tcW w:type="dxa" w:w="432"/>
          </w:tcPr>
          <w:p>
            <w:r>
              <w:t>0.5278</w:t>
            </w:r>
          </w:p>
        </w:tc>
        <w:tc>
          <w:tcPr>
            <w:tcW w:type="dxa" w:w="432"/>
          </w:tcPr>
          <w:p>
            <w:r>
              <w:t>0.3592</w:t>
            </w:r>
          </w:p>
        </w:tc>
        <w:tc>
          <w:tcPr>
            <w:tcW w:type="dxa" w:w="432"/>
          </w:tcPr>
          <w:p>
            <w:r>
              <w:t>0.1127</w:t>
            </w:r>
          </w:p>
        </w:tc>
        <w:tc>
          <w:tcPr>
            <w:tcW w:type="dxa" w:w="432"/>
          </w:tcPr>
          <w:p>
            <w:r>
              <w:t>0.6783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combined=0.7375; held-out auROC=0.8468)</w:t>
      </w:r>
    </w:p>
    <w:p>
      <w:r>
        <w:t>Among 3 candidate models, XGBoost achieved the highest cross-validated combined score (0.7375) within the training partition and was selected on that basis. Refitted on the complete training partition and evaluated once on the untouched held-out partition, it reached an area under the receiver operating characteristic curve of 0.8468 and an area under the precision-recall curve of 0.585.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276.0</w:t>
            </w:r>
          </w:p>
        </w:tc>
        <w:tc>
          <w:tcPr>
            <w:tcW w:type="dxa" w:w="785"/>
          </w:tcPr>
          <w:p>
            <w:r>
              <w:t>942.0</w:t>
            </w:r>
          </w:p>
        </w:tc>
        <w:tc>
          <w:tcPr>
            <w:tcW w:type="dxa" w:w="785"/>
          </w:tcPr>
          <w:p>
            <w:r>
              <w:t>537.0</w:t>
            </w:r>
          </w:p>
        </w:tc>
        <w:tc>
          <w:tcPr>
            <w:tcW w:type="dxa" w:w="785"/>
          </w:tcPr>
          <w:p>
            <w:r>
              <w:t>45.0</w:t>
            </w:r>
          </w:p>
        </w:tc>
        <w:tc>
          <w:tcPr>
            <w:tcW w:type="dxa" w:w="785"/>
          </w:tcPr>
          <w:p>
            <w:r>
              <w:t>0.86</w:t>
            </w:r>
          </w:p>
        </w:tc>
        <w:tc>
          <w:tcPr>
            <w:tcW w:type="dxa" w:w="785"/>
          </w:tcPr>
          <w:p>
            <w:r>
              <w:t>0.637</w:t>
            </w:r>
          </w:p>
        </w:tc>
        <w:tc>
          <w:tcPr>
            <w:tcW w:type="dxa" w:w="785"/>
          </w:tcPr>
          <w:p>
            <w:r>
              <w:t>0.339</w:t>
            </w:r>
          </w:p>
        </w:tc>
        <w:tc>
          <w:tcPr>
            <w:tcW w:type="dxa" w:w="785"/>
          </w:tcPr>
          <w:p>
            <w:r>
              <w:t>0.954</w:t>
            </w:r>
          </w:p>
        </w:tc>
        <w:tc>
          <w:tcPr>
            <w:tcW w:type="dxa" w:w="785"/>
          </w:tcPr>
          <w:p>
            <w:r>
              <w:t>0.487</w:t>
            </w:r>
          </w:p>
        </w:tc>
        <w:tc>
          <w:tcPr>
            <w:tcW w:type="dxa" w:w="785"/>
          </w:tcPr>
          <w:p>
            <w:r>
              <w:t>0.677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234.0</w:t>
            </w:r>
          </w:p>
        </w:tc>
        <w:tc>
          <w:tcPr>
            <w:tcW w:type="dxa" w:w="785"/>
          </w:tcPr>
          <w:p>
            <w:r>
              <w:t>1181.0</w:t>
            </w:r>
          </w:p>
        </w:tc>
        <w:tc>
          <w:tcPr>
            <w:tcW w:type="dxa" w:w="785"/>
          </w:tcPr>
          <w:p>
            <w:r>
              <w:t>298.0</w:t>
            </w:r>
          </w:p>
        </w:tc>
        <w:tc>
          <w:tcPr>
            <w:tcW w:type="dxa" w:w="785"/>
          </w:tcPr>
          <w:p>
            <w:r>
              <w:t>87.0</w:t>
            </w:r>
          </w:p>
        </w:tc>
        <w:tc>
          <w:tcPr>
            <w:tcW w:type="dxa" w:w="785"/>
          </w:tcPr>
          <w:p>
            <w:r>
              <w:t>0.729</w:t>
            </w:r>
          </w:p>
        </w:tc>
        <w:tc>
          <w:tcPr>
            <w:tcW w:type="dxa" w:w="785"/>
          </w:tcPr>
          <w:p>
            <w:r>
              <w:t>0.799</w:t>
            </w:r>
          </w:p>
        </w:tc>
        <w:tc>
          <w:tcPr>
            <w:tcW w:type="dxa" w:w="785"/>
          </w:tcPr>
          <w:p>
            <w:r>
              <w:t>0.44</w:t>
            </w:r>
          </w:p>
        </w:tc>
        <w:tc>
          <w:tcPr>
            <w:tcW w:type="dxa" w:w="785"/>
          </w:tcPr>
          <w:p>
            <w:r>
              <w:t>0.931</w:t>
            </w:r>
          </w:p>
        </w:tc>
        <w:tc>
          <w:tcPr>
            <w:tcW w:type="dxa" w:w="785"/>
          </w:tcPr>
          <w:p>
            <w:r>
              <w:t>0.549</w:t>
            </w:r>
          </w:p>
        </w:tc>
        <w:tc>
          <w:tcPr>
            <w:tcW w:type="dxa" w:w="785"/>
          </w:tcPr>
          <w:p>
            <w:r>
              <w:t>0.786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190.0</w:t>
            </w:r>
          </w:p>
        </w:tc>
        <w:tc>
          <w:tcPr>
            <w:tcW w:type="dxa" w:w="785"/>
          </w:tcPr>
          <w:p>
            <w:r>
              <w:t>1296.0</w:t>
            </w:r>
          </w:p>
        </w:tc>
        <w:tc>
          <w:tcPr>
            <w:tcW w:type="dxa" w:w="785"/>
          </w:tcPr>
          <w:p>
            <w:r>
              <w:t>183.0</w:t>
            </w:r>
          </w:p>
        </w:tc>
        <w:tc>
          <w:tcPr>
            <w:tcW w:type="dxa" w:w="785"/>
          </w:tcPr>
          <w:p>
            <w:r>
              <w:t>131.0</w:t>
            </w:r>
          </w:p>
        </w:tc>
        <w:tc>
          <w:tcPr>
            <w:tcW w:type="dxa" w:w="785"/>
          </w:tcPr>
          <w:p>
            <w:r>
              <w:t>0.592</w:t>
            </w:r>
          </w:p>
        </w:tc>
        <w:tc>
          <w:tcPr>
            <w:tcW w:type="dxa" w:w="785"/>
          </w:tcPr>
          <w:p>
            <w:r>
              <w:t>0.876</w:t>
            </w:r>
          </w:p>
        </w:tc>
        <w:tc>
          <w:tcPr>
            <w:tcW w:type="dxa" w:w="785"/>
          </w:tcPr>
          <w:p>
            <w:r>
              <w:t>0.509</w:t>
            </w:r>
          </w:p>
        </w:tc>
        <w:tc>
          <w:tcPr>
            <w:tcW w:type="dxa" w:w="785"/>
          </w:tcPr>
          <w:p>
            <w:r>
              <w:t>0.908</w:t>
            </w:r>
          </w:p>
        </w:tc>
        <w:tc>
          <w:tcPr>
            <w:tcW w:type="dxa" w:w="785"/>
          </w:tcPr>
          <w:p>
            <w:r>
              <w:t>0.548</w:t>
            </w:r>
          </w:p>
        </w:tc>
        <w:tc>
          <w:tcPr>
            <w:tcW w:type="dxa" w:w="785"/>
          </w:tcPr>
          <w:p>
            <w:r>
              <w:t>0.826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148.0</w:t>
            </w:r>
          </w:p>
        </w:tc>
        <w:tc>
          <w:tcPr>
            <w:tcW w:type="dxa" w:w="785"/>
          </w:tcPr>
          <w:p>
            <w:r>
              <w:t>1364.0</w:t>
            </w:r>
          </w:p>
        </w:tc>
        <w:tc>
          <w:tcPr>
            <w:tcW w:type="dxa" w:w="785"/>
          </w:tcPr>
          <w:p>
            <w:r>
              <w:t>115.0</w:t>
            </w:r>
          </w:p>
        </w:tc>
        <w:tc>
          <w:tcPr>
            <w:tcW w:type="dxa" w:w="785"/>
          </w:tcPr>
          <w:p>
            <w:r>
              <w:t>173.0</w:t>
            </w:r>
          </w:p>
        </w:tc>
        <w:tc>
          <w:tcPr>
            <w:tcW w:type="dxa" w:w="785"/>
          </w:tcPr>
          <w:p>
            <w:r>
              <w:t>0.461</w:t>
            </w:r>
          </w:p>
        </w:tc>
        <w:tc>
          <w:tcPr>
            <w:tcW w:type="dxa" w:w="785"/>
          </w:tcPr>
          <w:p>
            <w:r>
              <w:t>0.922</w:t>
            </w:r>
          </w:p>
        </w:tc>
        <w:tc>
          <w:tcPr>
            <w:tcW w:type="dxa" w:w="785"/>
          </w:tcPr>
          <w:p>
            <w:r>
              <w:t>0.563</w:t>
            </w:r>
          </w:p>
        </w:tc>
        <w:tc>
          <w:tcPr>
            <w:tcW w:type="dxa" w:w="785"/>
          </w:tcPr>
          <w:p>
            <w:r>
              <w:t>0.887</w:t>
            </w:r>
          </w:p>
        </w:tc>
        <w:tc>
          <w:tcPr>
            <w:tcW w:type="dxa" w:w="785"/>
          </w:tcPr>
          <w:p>
            <w:r>
              <w:t>0.507</w:t>
            </w:r>
          </w:p>
        </w:tc>
        <w:tc>
          <w:tcPr>
            <w:tcW w:type="dxa" w:w="785"/>
          </w:tcPr>
          <w:p>
            <w:r>
              <w:t>0.84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120.0</w:t>
            </w:r>
          </w:p>
        </w:tc>
        <w:tc>
          <w:tcPr>
            <w:tcW w:type="dxa" w:w="785"/>
          </w:tcPr>
          <w:p>
            <w:r>
              <w:t>1410.0</w:t>
            </w:r>
          </w:p>
        </w:tc>
        <w:tc>
          <w:tcPr>
            <w:tcW w:type="dxa" w:w="785"/>
          </w:tcPr>
          <w:p>
            <w:r>
              <w:t>69.0</w:t>
            </w:r>
          </w:p>
        </w:tc>
        <w:tc>
          <w:tcPr>
            <w:tcW w:type="dxa" w:w="785"/>
          </w:tcPr>
          <w:p>
            <w:r>
              <w:t>201.0</w:t>
            </w:r>
          </w:p>
        </w:tc>
        <w:tc>
          <w:tcPr>
            <w:tcW w:type="dxa" w:w="785"/>
          </w:tcPr>
          <w:p>
            <w:r>
              <w:t>0.374</w:t>
            </w:r>
          </w:p>
        </w:tc>
        <w:tc>
          <w:tcPr>
            <w:tcW w:type="dxa" w:w="785"/>
          </w:tcPr>
          <w:p>
            <w:r>
              <w:t>0.953</w:t>
            </w:r>
          </w:p>
        </w:tc>
        <w:tc>
          <w:tcPr>
            <w:tcW w:type="dxa" w:w="785"/>
          </w:tcPr>
          <w:p>
            <w:r>
              <w:t>0.635</w:t>
            </w:r>
          </w:p>
        </w:tc>
        <w:tc>
          <w:tcPr>
            <w:tcW w:type="dxa" w:w="785"/>
          </w:tcPr>
          <w:p>
            <w:r>
              <w:t>0.875</w:t>
            </w:r>
          </w:p>
        </w:tc>
        <w:tc>
          <w:tcPr>
            <w:tcW w:type="dxa" w:w="785"/>
          </w:tcPr>
          <w:p>
            <w:r>
              <w:t>0.471</w:t>
            </w:r>
          </w:p>
        </w:tc>
        <w:tc>
          <w:tcPr>
            <w:tcW w:type="dxa" w:w="785"/>
          </w:tcPr>
          <w:p>
            <w:r>
              <w:t>0.85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85.0</w:t>
            </w:r>
          </w:p>
        </w:tc>
        <w:tc>
          <w:tcPr>
            <w:tcW w:type="dxa" w:w="785"/>
          </w:tcPr>
          <w:p>
            <w:r>
              <w:t>1447.0</w:t>
            </w:r>
          </w:p>
        </w:tc>
        <w:tc>
          <w:tcPr>
            <w:tcW w:type="dxa" w:w="785"/>
          </w:tcPr>
          <w:p>
            <w:r>
              <w:t>32.0</w:t>
            </w:r>
          </w:p>
        </w:tc>
        <w:tc>
          <w:tcPr>
            <w:tcW w:type="dxa" w:w="785"/>
          </w:tcPr>
          <w:p>
            <w:r>
              <w:t>236.0</w:t>
            </w:r>
          </w:p>
        </w:tc>
        <w:tc>
          <w:tcPr>
            <w:tcW w:type="dxa" w:w="785"/>
          </w:tcPr>
          <w:p>
            <w:r>
              <w:t>0.265</w:t>
            </w:r>
          </w:p>
        </w:tc>
        <w:tc>
          <w:tcPr>
            <w:tcW w:type="dxa" w:w="785"/>
          </w:tcPr>
          <w:p>
            <w:r>
              <w:t>0.978</w:t>
            </w:r>
          </w:p>
        </w:tc>
        <w:tc>
          <w:tcPr>
            <w:tcW w:type="dxa" w:w="785"/>
          </w:tcPr>
          <w:p>
            <w:r>
              <w:t>0.726</w:t>
            </w:r>
          </w:p>
        </w:tc>
        <w:tc>
          <w:tcPr>
            <w:tcW w:type="dxa" w:w="785"/>
          </w:tcPr>
          <w:p>
            <w:r>
              <w:t>0.86</w:t>
            </w:r>
          </w:p>
        </w:tc>
        <w:tc>
          <w:tcPr>
            <w:tcW w:type="dxa" w:w="785"/>
          </w:tcPr>
          <w:p>
            <w:r>
              <w:t>0.388</w:t>
            </w:r>
          </w:p>
        </w:tc>
        <w:tc>
          <w:tcPr>
            <w:tcW w:type="dxa" w:w="785"/>
          </w:tcPr>
          <w:p>
            <w:r>
              <w:t>0.851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59.0</w:t>
            </w:r>
          </w:p>
        </w:tc>
        <w:tc>
          <w:tcPr>
            <w:tcW w:type="dxa" w:w="785"/>
          </w:tcPr>
          <w:p>
            <w:r>
              <w:t>1465.0</w:t>
            </w:r>
          </w:p>
        </w:tc>
        <w:tc>
          <w:tcPr>
            <w:tcW w:type="dxa" w:w="785"/>
          </w:tcPr>
          <w:p>
            <w:r>
              <w:t>14.0</w:t>
            </w:r>
          </w:p>
        </w:tc>
        <w:tc>
          <w:tcPr>
            <w:tcW w:type="dxa" w:w="785"/>
          </w:tcPr>
          <w:p>
            <w:r>
              <w:t>262.0</w:t>
            </w:r>
          </w:p>
        </w:tc>
        <w:tc>
          <w:tcPr>
            <w:tcW w:type="dxa" w:w="785"/>
          </w:tcPr>
          <w:p>
            <w:r>
              <w:t>0.184</w:t>
            </w:r>
          </w:p>
        </w:tc>
        <w:tc>
          <w:tcPr>
            <w:tcW w:type="dxa" w:w="785"/>
          </w:tcPr>
          <w:p>
            <w:r>
              <w:t>0.991</w:t>
            </w:r>
          </w:p>
        </w:tc>
        <w:tc>
          <w:tcPr>
            <w:tcW w:type="dxa" w:w="785"/>
          </w:tcPr>
          <w:p>
            <w:r>
              <w:t>0.808</w:t>
            </w:r>
          </w:p>
        </w:tc>
        <w:tc>
          <w:tcPr>
            <w:tcW w:type="dxa" w:w="785"/>
          </w:tcPr>
          <w:p>
            <w:r>
              <w:t>0.848</w:t>
            </w:r>
          </w:p>
        </w:tc>
        <w:tc>
          <w:tcPr>
            <w:tcW w:type="dxa" w:w="785"/>
          </w:tcPr>
          <w:p>
            <w:r>
              <w:t>0.299</w:t>
            </w:r>
          </w:p>
        </w:tc>
        <w:tc>
          <w:tcPr>
            <w:tcW w:type="dxa" w:w="785"/>
          </w:tcPr>
          <w:p>
            <w:r>
              <w:t>0.847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39.0</w:t>
            </w:r>
          </w:p>
        </w:tc>
        <w:tc>
          <w:tcPr>
            <w:tcW w:type="dxa" w:w="785"/>
          </w:tcPr>
          <w:p>
            <w:r>
              <w:t>1476.0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282.0</w:t>
            </w:r>
          </w:p>
        </w:tc>
        <w:tc>
          <w:tcPr>
            <w:tcW w:type="dxa" w:w="785"/>
          </w:tcPr>
          <w:p>
            <w:r>
              <w:t>0.121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0.929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0.215</w:t>
            </w:r>
          </w:p>
        </w:tc>
        <w:tc>
          <w:tcPr>
            <w:tcW w:type="dxa" w:w="785"/>
          </w:tcPr>
          <w:p>
            <w:r>
              <w:t>0.842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1479.0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318.0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0.823</w:t>
            </w:r>
          </w:p>
        </w:tc>
        <w:tc>
          <w:tcPr>
            <w:tcW w:type="dxa" w:w="785"/>
          </w:tcPr>
          <w:p>
            <w:r>
              <w:t>0.019</w:t>
            </w:r>
          </w:p>
        </w:tc>
        <w:tc>
          <w:tcPr>
            <w:tcW w:type="dxa" w:w="785"/>
          </w:tcPr>
          <w:p>
            <w:r>
              <w:t>0.823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2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