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Vitamin D deficiency (&lt;20 ng/mL) · NHANES · 3 models compared · tuning, full metrics, threshold, SHAP, PDP</w:t>
      </w:r>
    </w:p>
    <w:p>
      <w:r>
        <w:t>[ML] outcome = vitd_deficiency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31.0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62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0.6961</w:t>
            </w:r>
          </w:p>
        </w:tc>
        <w:tc>
          <w:tcPr>
            <w:tcW w:type="dxa" w:w="1728"/>
          </w:tcPr>
          <w:p>
            <w:r>
              <w:t>0.5072</w:t>
            </w:r>
          </w:p>
        </w:tc>
        <w:tc>
          <w:tcPr>
            <w:tcW w:type="dxa" w:w="1728"/>
          </w:tcPr>
          <w:p>
            <w:r>
              <w:t>0.6016</w:t>
            </w:r>
          </w:p>
        </w:tc>
        <w:tc>
          <w:tcPr>
            <w:tcW w:type="dxa" w:w="1728"/>
          </w:tcPr>
          <w:p>
            <w:r>
              <w:t>{'penalty': 'l1', 'C': 0.1}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0.6892</w:t>
            </w:r>
          </w:p>
        </w:tc>
        <w:tc>
          <w:tcPr>
            <w:tcW w:type="dxa" w:w="1728"/>
          </w:tcPr>
          <w:p>
            <w:r>
              <w:t>0.489</w:t>
            </w:r>
          </w:p>
        </w:tc>
        <w:tc>
          <w:tcPr>
            <w:tcW w:type="dxa" w:w="1728"/>
          </w:tcPr>
          <w:p>
            <w:r>
              <w:t>0.5891</w:t>
            </w:r>
          </w:p>
        </w:tc>
        <w:tc>
          <w:tcPr>
            <w:tcW w:type="dxa" w:w="1728"/>
          </w:tcPr>
          <w:p>
            <w:r>
              <w:t>{'max_iter': 200, 'max_depth': 6,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0.6977</w:t>
            </w:r>
          </w:p>
        </w:tc>
        <w:tc>
          <w:tcPr>
            <w:tcW w:type="dxa" w:w="1728"/>
          </w:tcPr>
          <w:p>
            <w:r>
              <w:t>0.498</w:t>
            </w:r>
          </w:p>
        </w:tc>
        <w:tc>
          <w:tcPr>
            <w:tcW w:type="dxa" w:w="1728"/>
          </w:tcPr>
          <w:p>
            <w:r>
              <w:t>0.5979</w:t>
            </w:r>
          </w:p>
        </w:tc>
        <w:tc>
          <w:tcPr>
            <w:tcW w:type="dxa" w:w="1728"/>
          </w:tcPr>
          <w:p>
            <w:r>
              <w:t>{'subsample': 0.8, 'n_estimators': 500,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0.6016</w:t>
            </w:r>
          </w:p>
        </w:tc>
        <w:tc>
          <w:tcPr>
            <w:tcW w:type="dxa" w:w="432"/>
          </w:tcPr>
          <w:p>
            <w:r>
              <w:t>102</w:t>
            </w:r>
          </w:p>
        </w:tc>
        <w:tc>
          <w:tcPr>
            <w:tcW w:type="dxa" w:w="432"/>
          </w:tcPr>
          <w:p>
            <w:r>
              <w:t>1149</w:t>
            </w:r>
          </w:p>
        </w:tc>
        <w:tc>
          <w:tcPr>
            <w:tcW w:type="dxa" w:w="432"/>
          </w:tcPr>
          <w:p>
            <w:r>
              <w:t>92</w:t>
            </w:r>
          </w:p>
        </w:tc>
        <w:tc>
          <w:tcPr>
            <w:tcW w:type="dxa" w:w="432"/>
          </w:tcPr>
          <w:p>
            <w:r>
              <w:t>457</w:t>
            </w:r>
          </w:p>
        </w:tc>
        <w:tc>
          <w:tcPr>
            <w:tcW w:type="dxa" w:w="432"/>
          </w:tcPr>
          <w:p>
            <w:r>
              <w:t>0.1825</w:t>
            </w:r>
          </w:p>
        </w:tc>
        <w:tc>
          <w:tcPr>
            <w:tcW w:type="dxa" w:w="432"/>
          </w:tcPr>
          <w:p>
            <w:r>
              <w:t>0.9259</w:t>
            </w:r>
          </w:p>
        </w:tc>
        <w:tc>
          <w:tcPr>
            <w:tcW w:type="dxa" w:w="432"/>
          </w:tcPr>
          <w:p>
            <w:r>
              <w:t>0.5258</w:t>
            </w:r>
          </w:p>
        </w:tc>
        <w:tc>
          <w:tcPr>
            <w:tcW w:type="dxa" w:w="432"/>
          </w:tcPr>
          <w:p>
            <w:r>
              <w:t>0.7154</w:t>
            </w:r>
          </w:p>
        </w:tc>
        <w:tc>
          <w:tcPr>
            <w:tcW w:type="dxa" w:w="432"/>
          </w:tcPr>
          <w:p>
            <w:r>
              <w:t>0.695</w:t>
            </w:r>
          </w:p>
        </w:tc>
        <w:tc>
          <w:tcPr>
            <w:tcW w:type="dxa" w:w="432"/>
          </w:tcPr>
          <w:p>
            <w:r>
              <w:t>0.5542</w:t>
            </w:r>
          </w:p>
        </w:tc>
        <w:tc>
          <w:tcPr>
            <w:tcW w:type="dxa" w:w="432"/>
          </w:tcPr>
          <w:p>
            <w:r>
              <w:t>0.2709</w:t>
            </w:r>
          </w:p>
        </w:tc>
        <w:tc>
          <w:tcPr>
            <w:tcW w:type="dxa" w:w="432"/>
          </w:tcPr>
          <w:p>
            <w:r>
              <w:t>0.1617</w:t>
            </w:r>
          </w:p>
        </w:tc>
        <w:tc>
          <w:tcPr>
            <w:tcW w:type="dxa" w:w="432"/>
          </w:tcPr>
          <w:p>
            <w:r>
              <w:t>0.132</w:t>
            </w:r>
          </w:p>
        </w:tc>
        <w:tc>
          <w:tcPr>
            <w:tcW w:type="dxa" w:w="432"/>
          </w:tcPr>
          <w:p>
            <w:r>
              <w:t>0.6718</w:t>
            </w:r>
          </w:p>
        </w:tc>
        <w:tc>
          <w:tcPr>
            <w:tcW w:type="dxa" w:w="432"/>
          </w:tcPr>
          <w:p>
            <w:r>
              <w:t>0.4632</w:t>
            </w:r>
          </w:p>
        </w:tc>
        <w:tc>
          <w:tcPr>
            <w:tcW w:type="dxa" w:w="432"/>
          </w:tcPr>
          <w:p>
            <w:r>
              <w:t>0.583</w:t>
            </w:r>
          </w:p>
        </w:tc>
        <w:tc>
          <w:tcPr>
            <w:tcW w:type="dxa" w:w="432"/>
          </w:tcPr>
          <w:p>
            <w:r>
              <w:t>0.1986</w:t>
            </w:r>
          </w:p>
        </w:tc>
        <w:tc>
          <w:tcPr>
            <w:tcW w:type="dxa" w:w="432"/>
          </w:tcPr>
          <w:p>
            <w:r>
              <w:t>0.5675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0.5979</w:t>
            </w:r>
          </w:p>
        </w:tc>
        <w:tc>
          <w:tcPr>
            <w:tcW w:type="dxa" w:w="432"/>
          </w:tcPr>
          <w:p>
            <w:r>
              <w:t>123</w:t>
            </w:r>
          </w:p>
        </w:tc>
        <w:tc>
          <w:tcPr>
            <w:tcW w:type="dxa" w:w="432"/>
          </w:tcPr>
          <w:p>
            <w:r>
              <w:t>1132</w:t>
            </w:r>
          </w:p>
        </w:tc>
        <w:tc>
          <w:tcPr>
            <w:tcW w:type="dxa" w:w="432"/>
          </w:tcPr>
          <w:p>
            <w:r>
              <w:t>109</w:t>
            </w:r>
          </w:p>
        </w:tc>
        <w:tc>
          <w:tcPr>
            <w:tcW w:type="dxa" w:w="432"/>
          </w:tcPr>
          <w:p>
            <w:r>
              <w:t>436</w:t>
            </w:r>
          </w:p>
        </w:tc>
        <w:tc>
          <w:tcPr>
            <w:tcW w:type="dxa" w:w="432"/>
          </w:tcPr>
          <w:p>
            <w:r>
              <w:t>0.22</w:t>
            </w:r>
          </w:p>
        </w:tc>
        <w:tc>
          <w:tcPr>
            <w:tcW w:type="dxa" w:w="432"/>
          </w:tcPr>
          <w:p>
            <w:r>
              <w:t>0.9122</w:t>
            </w:r>
          </w:p>
        </w:tc>
        <w:tc>
          <w:tcPr>
            <w:tcW w:type="dxa" w:w="432"/>
          </w:tcPr>
          <w:p>
            <w:r>
              <w:t>0.5302</w:t>
            </w:r>
          </w:p>
        </w:tc>
        <w:tc>
          <w:tcPr>
            <w:tcW w:type="dxa" w:w="432"/>
          </w:tcPr>
          <w:p>
            <w:r>
              <w:t>0.7219</w:t>
            </w:r>
          </w:p>
        </w:tc>
        <w:tc>
          <w:tcPr>
            <w:tcW w:type="dxa" w:w="432"/>
          </w:tcPr>
          <w:p>
            <w:r>
              <w:t>0.6972</w:t>
            </w:r>
          </w:p>
        </w:tc>
        <w:tc>
          <w:tcPr>
            <w:tcW w:type="dxa" w:w="432"/>
          </w:tcPr>
          <w:p>
            <w:r>
              <w:t>0.5661</w:t>
            </w:r>
          </w:p>
        </w:tc>
        <w:tc>
          <w:tcPr>
            <w:tcW w:type="dxa" w:w="432"/>
          </w:tcPr>
          <w:p>
            <w:r>
              <w:t>0.311</w:t>
            </w:r>
          </w:p>
        </w:tc>
        <w:tc>
          <w:tcPr>
            <w:tcW w:type="dxa" w:w="432"/>
          </w:tcPr>
          <w:p>
            <w:r>
              <w:t>0.1826</w:t>
            </w:r>
          </w:p>
        </w:tc>
        <w:tc>
          <w:tcPr>
            <w:tcW w:type="dxa" w:w="432"/>
          </w:tcPr>
          <w:p>
            <w:r>
              <w:t>0.1575</w:t>
            </w:r>
          </w:p>
        </w:tc>
        <w:tc>
          <w:tcPr>
            <w:tcW w:type="dxa" w:w="432"/>
          </w:tcPr>
          <w:p>
            <w:r>
              <w:t>0.6744</w:t>
            </w:r>
          </w:p>
        </w:tc>
        <w:tc>
          <w:tcPr>
            <w:tcW w:type="dxa" w:w="432"/>
          </w:tcPr>
          <w:p>
            <w:r>
              <w:t>0.4678</w:t>
            </w:r>
          </w:p>
        </w:tc>
        <w:tc>
          <w:tcPr>
            <w:tcW w:type="dxa" w:w="432"/>
          </w:tcPr>
          <w:p>
            <w:r>
              <w:t>0.5812</w:t>
            </w:r>
          </w:p>
        </w:tc>
        <w:tc>
          <w:tcPr>
            <w:tcW w:type="dxa" w:w="432"/>
          </w:tcPr>
          <w:p>
            <w:r>
              <w:t>0.1987</w:t>
            </w:r>
          </w:p>
        </w:tc>
        <w:tc>
          <w:tcPr>
            <w:tcW w:type="dxa" w:w="432"/>
          </w:tcPr>
          <w:p>
            <w:r>
              <w:t>0.5711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0.5891</w:t>
            </w:r>
          </w:p>
        </w:tc>
        <w:tc>
          <w:tcPr>
            <w:tcW w:type="dxa" w:w="432"/>
          </w:tcPr>
          <w:p>
            <w:r>
              <w:t>131</w:t>
            </w:r>
          </w:p>
        </w:tc>
        <w:tc>
          <w:tcPr>
            <w:tcW w:type="dxa" w:w="432"/>
          </w:tcPr>
          <w:p>
            <w:r>
              <w:t>1117</w:t>
            </w:r>
          </w:p>
        </w:tc>
        <w:tc>
          <w:tcPr>
            <w:tcW w:type="dxa" w:w="432"/>
          </w:tcPr>
          <w:p>
            <w:r>
              <w:t>124</w:t>
            </w:r>
          </w:p>
        </w:tc>
        <w:tc>
          <w:tcPr>
            <w:tcW w:type="dxa" w:w="432"/>
          </w:tcPr>
          <w:p>
            <w:r>
              <w:t>428</w:t>
            </w:r>
          </w:p>
        </w:tc>
        <w:tc>
          <w:tcPr>
            <w:tcW w:type="dxa" w:w="432"/>
          </w:tcPr>
          <w:p>
            <w:r>
              <w:t>0.2343</w:t>
            </w:r>
          </w:p>
        </w:tc>
        <w:tc>
          <w:tcPr>
            <w:tcW w:type="dxa" w:w="432"/>
          </w:tcPr>
          <w:p>
            <w:r>
              <w:t>0.9001</w:t>
            </w:r>
          </w:p>
        </w:tc>
        <w:tc>
          <w:tcPr>
            <w:tcW w:type="dxa" w:w="432"/>
          </w:tcPr>
          <w:p>
            <w:r>
              <w:t>0.5137</w:t>
            </w:r>
          </w:p>
        </w:tc>
        <w:tc>
          <w:tcPr>
            <w:tcW w:type="dxa" w:w="432"/>
          </w:tcPr>
          <w:p>
            <w:r>
              <w:t>0.723</w:t>
            </w:r>
          </w:p>
        </w:tc>
        <w:tc>
          <w:tcPr>
            <w:tcW w:type="dxa" w:w="432"/>
          </w:tcPr>
          <w:p>
            <w:r>
              <w:t>0.6933</w:t>
            </w:r>
          </w:p>
        </w:tc>
        <w:tc>
          <w:tcPr>
            <w:tcW w:type="dxa" w:w="432"/>
          </w:tcPr>
          <w:p>
            <w:r>
              <w:t>0.5672</w:t>
            </w:r>
          </w:p>
        </w:tc>
        <w:tc>
          <w:tcPr>
            <w:tcW w:type="dxa" w:w="432"/>
          </w:tcPr>
          <w:p>
            <w:r>
              <w:t>0.3219</w:t>
            </w:r>
          </w:p>
        </w:tc>
        <w:tc>
          <w:tcPr>
            <w:tcW w:type="dxa" w:w="432"/>
          </w:tcPr>
          <w:p>
            <w:r>
              <w:t>0.1784</w:t>
            </w:r>
          </w:p>
        </w:tc>
        <w:tc>
          <w:tcPr>
            <w:tcW w:type="dxa" w:w="432"/>
          </w:tcPr>
          <w:p>
            <w:r>
              <w:t>0.158</w:t>
            </w:r>
          </w:p>
        </w:tc>
        <w:tc>
          <w:tcPr>
            <w:tcW w:type="dxa" w:w="432"/>
          </w:tcPr>
          <w:p>
            <w:r>
              <w:t>0.6684</w:t>
            </w:r>
          </w:p>
        </w:tc>
        <w:tc>
          <w:tcPr>
            <w:tcW w:type="dxa" w:w="432"/>
          </w:tcPr>
          <w:p>
            <w:r>
              <w:t>0.4532</w:t>
            </w:r>
          </w:p>
        </w:tc>
        <w:tc>
          <w:tcPr>
            <w:tcW w:type="dxa" w:w="432"/>
          </w:tcPr>
          <w:p>
            <w:r>
              <w:t>0.5867</w:t>
            </w:r>
          </w:p>
        </w:tc>
        <w:tc>
          <w:tcPr>
            <w:tcW w:type="dxa" w:w="432"/>
          </w:tcPr>
          <w:p>
            <w:r>
              <w:t>0.2009</w:t>
            </w:r>
          </w:p>
        </w:tc>
        <w:tc>
          <w:tcPr>
            <w:tcW w:type="dxa" w:w="432"/>
          </w:tcPr>
          <w:p>
            <w:r>
              <w:t>0.5608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LogisticRegression (CV combined=0.6016; held-out auROC=0.6718)</w:t>
      </w:r>
    </w:p>
    <w:p>
      <w:r>
        <w:t>Among 3 candidate models, LogisticRegression achieved the highest cross-validated combined score (0.6016) within the training partition and was selected on that basis. Refitted on the complete training partition and evaluated once on the untouched held-out partition, it reached an area under the receiver operating characteristic curve of 0.6718 and an area under the precision-recall curve of 0.4632.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555.0</w:t>
            </w:r>
          </w:p>
        </w:tc>
        <w:tc>
          <w:tcPr>
            <w:tcW w:type="dxa" w:w="785"/>
          </w:tcPr>
          <w:p>
            <w:r>
              <w:t>54.0</w:t>
            </w:r>
          </w:p>
        </w:tc>
        <w:tc>
          <w:tcPr>
            <w:tcW w:type="dxa" w:w="785"/>
          </w:tcPr>
          <w:p>
            <w:r>
              <w:t>1187.0</w:t>
            </w:r>
          </w:p>
        </w:tc>
        <w:tc>
          <w:tcPr>
            <w:tcW w:type="dxa" w:w="785"/>
          </w:tcPr>
          <w:p>
            <w:r>
              <w:t>4.0</w:t>
            </w:r>
          </w:p>
        </w:tc>
        <w:tc>
          <w:tcPr>
            <w:tcW w:type="dxa" w:w="785"/>
          </w:tcPr>
          <w:p>
            <w:r>
              <w:t>0.993</w:t>
            </w:r>
          </w:p>
        </w:tc>
        <w:tc>
          <w:tcPr>
            <w:tcW w:type="dxa" w:w="785"/>
          </w:tcPr>
          <w:p>
            <w:r>
              <w:t>0.044</w:t>
            </w:r>
          </w:p>
        </w:tc>
        <w:tc>
          <w:tcPr>
            <w:tcW w:type="dxa" w:w="785"/>
          </w:tcPr>
          <w:p>
            <w:r>
              <w:t>0.319</w:t>
            </w:r>
          </w:p>
        </w:tc>
        <w:tc>
          <w:tcPr>
            <w:tcW w:type="dxa" w:w="785"/>
          </w:tcPr>
          <w:p>
            <w:r>
              <w:t>0.931</w:t>
            </w:r>
          </w:p>
        </w:tc>
        <w:tc>
          <w:tcPr>
            <w:tcW w:type="dxa" w:w="785"/>
          </w:tcPr>
          <w:p>
            <w:r>
              <w:t>0.482</w:t>
            </w:r>
          </w:p>
        </w:tc>
        <w:tc>
          <w:tcPr>
            <w:tcW w:type="dxa" w:w="785"/>
          </w:tcPr>
          <w:p>
            <w:r>
              <w:t>0.338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487.0</w:t>
            </w:r>
          </w:p>
        </w:tc>
        <w:tc>
          <w:tcPr>
            <w:tcW w:type="dxa" w:w="785"/>
          </w:tcPr>
          <w:p>
            <w:r>
              <w:t>384.0</w:t>
            </w:r>
          </w:p>
        </w:tc>
        <w:tc>
          <w:tcPr>
            <w:tcW w:type="dxa" w:w="785"/>
          </w:tcPr>
          <w:p>
            <w:r>
              <w:t>857.0</w:t>
            </w:r>
          </w:p>
        </w:tc>
        <w:tc>
          <w:tcPr>
            <w:tcW w:type="dxa" w:w="785"/>
          </w:tcPr>
          <w:p>
            <w:r>
              <w:t>72.0</w:t>
            </w:r>
          </w:p>
        </w:tc>
        <w:tc>
          <w:tcPr>
            <w:tcW w:type="dxa" w:w="785"/>
          </w:tcPr>
          <w:p>
            <w:r>
              <w:t>0.871</w:t>
            </w:r>
          </w:p>
        </w:tc>
        <w:tc>
          <w:tcPr>
            <w:tcW w:type="dxa" w:w="785"/>
          </w:tcPr>
          <w:p>
            <w:r>
              <w:t>0.309</w:t>
            </w:r>
          </w:p>
        </w:tc>
        <w:tc>
          <w:tcPr>
            <w:tcW w:type="dxa" w:w="785"/>
          </w:tcPr>
          <w:p>
            <w:r>
              <w:t>0.362</w:t>
            </w:r>
          </w:p>
        </w:tc>
        <w:tc>
          <w:tcPr>
            <w:tcW w:type="dxa" w:w="785"/>
          </w:tcPr>
          <w:p>
            <w:r>
              <w:t>0.842</w:t>
            </w:r>
          </w:p>
        </w:tc>
        <w:tc>
          <w:tcPr>
            <w:tcW w:type="dxa" w:w="785"/>
          </w:tcPr>
          <w:p>
            <w:r>
              <w:t>0.512</w:t>
            </w:r>
          </w:p>
        </w:tc>
        <w:tc>
          <w:tcPr>
            <w:tcW w:type="dxa" w:w="785"/>
          </w:tcPr>
          <w:p>
            <w:r>
              <w:t>0.484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351.0</w:t>
            </w:r>
          </w:p>
        </w:tc>
        <w:tc>
          <w:tcPr>
            <w:tcW w:type="dxa" w:w="785"/>
          </w:tcPr>
          <w:p>
            <w:r>
              <w:t>762.0</w:t>
            </w:r>
          </w:p>
        </w:tc>
        <w:tc>
          <w:tcPr>
            <w:tcW w:type="dxa" w:w="785"/>
          </w:tcPr>
          <w:p>
            <w:r>
              <w:t>479.0</w:t>
            </w:r>
          </w:p>
        </w:tc>
        <w:tc>
          <w:tcPr>
            <w:tcW w:type="dxa" w:w="785"/>
          </w:tcPr>
          <w:p>
            <w:r>
              <w:t>208.0</w:t>
            </w:r>
          </w:p>
        </w:tc>
        <w:tc>
          <w:tcPr>
            <w:tcW w:type="dxa" w:w="785"/>
          </w:tcPr>
          <w:p>
            <w:r>
              <w:t>0.628</w:t>
            </w:r>
          </w:p>
        </w:tc>
        <w:tc>
          <w:tcPr>
            <w:tcW w:type="dxa" w:w="785"/>
          </w:tcPr>
          <w:p>
            <w:r>
              <w:t>0.614</w:t>
            </w:r>
          </w:p>
        </w:tc>
        <w:tc>
          <w:tcPr>
            <w:tcW w:type="dxa" w:w="785"/>
          </w:tcPr>
          <w:p>
            <w:r>
              <w:t>0.423</w:t>
            </w:r>
          </w:p>
        </w:tc>
        <w:tc>
          <w:tcPr>
            <w:tcW w:type="dxa" w:w="785"/>
          </w:tcPr>
          <w:p>
            <w:r>
              <w:t>0.786</w:t>
            </w:r>
          </w:p>
        </w:tc>
        <w:tc>
          <w:tcPr>
            <w:tcW w:type="dxa" w:w="785"/>
          </w:tcPr>
          <w:p>
            <w:r>
              <w:t>0.505</w:t>
            </w:r>
          </w:p>
        </w:tc>
        <w:tc>
          <w:tcPr>
            <w:tcW w:type="dxa" w:w="785"/>
          </w:tcPr>
          <w:p>
            <w:r>
              <w:t>0.618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218.0</w:t>
            </w:r>
          </w:p>
        </w:tc>
        <w:tc>
          <w:tcPr>
            <w:tcW w:type="dxa" w:w="785"/>
          </w:tcPr>
          <w:p>
            <w:r>
              <w:t>1025.0</w:t>
            </w:r>
          </w:p>
        </w:tc>
        <w:tc>
          <w:tcPr>
            <w:tcW w:type="dxa" w:w="785"/>
          </w:tcPr>
          <w:p>
            <w:r>
              <w:t>216.0</w:t>
            </w:r>
          </w:p>
        </w:tc>
        <w:tc>
          <w:tcPr>
            <w:tcW w:type="dxa" w:w="785"/>
          </w:tcPr>
          <w:p>
            <w:r>
              <w:t>341.0</w:t>
            </w:r>
          </w:p>
        </w:tc>
        <w:tc>
          <w:tcPr>
            <w:tcW w:type="dxa" w:w="785"/>
          </w:tcPr>
          <w:p>
            <w:r>
              <w:t>0.39</w:t>
            </w:r>
          </w:p>
        </w:tc>
        <w:tc>
          <w:tcPr>
            <w:tcW w:type="dxa" w:w="785"/>
          </w:tcPr>
          <w:p>
            <w:r>
              <w:t>0.826</w:t>
            </w:r>
          </w:p>
        </w:tc>
        <w:tc>
          <w:tcPr>
            <w:tcW w:type="dxa" w:w="785"/>
          </w:tcPr>
          <w:p>
            <w:r>
              <w:t>0.502</w:t>
            </w:r>
          </w:p>
        </w:tc>
        <w:tc>
          <w:tcPr>
            <w:tcW w:type="dxa" w:w="785"/>
          </w:tcPr>
          <w:p>
            <w:r>
              <w:t>0.75</w:t>
            </w:r>
          </w:p>
        </w:tc>
        <w:tc>
          <w:tcPr>
            <w:tcW w:type="dxa" w:w="785"/>
          </w:tcPr>
          <w:p>
            <w:r>
              <w:t>0.439</w:t>
            </w:r>
          </w:p>
        </w:tc>
        <w:tc>
          <w:tcPr>
            <w:tcW w:type="dxa" w:w="785"/>
          </w:tcPr>
          <w:p>
            <w:r>
              <w:t>0.691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102.0</w:t>
            </w:r>
          </w:p>
        </w:tc>
        <w:tc>
          <w:tcPr>
            <w:tcW w:type="dxa" w:w="785"/>
          </w:tcPr>
          <w:p>
            <w:r>
              <w:t>1149.0</w:t>
            </w:r>
          </w:p>
        </w:tc>
        <w:tc>
          <w:tcPr>
            <w:tcW w:type="dxa" w:w="785"/>
          </w:tcPr>
          <w:p>
            <w:r>
              <w:t>92.0</w:t>
            </w:r>
          </w:p>
        </w:tc>
        <w:tc>
          <w:tcPr>
            <w:tcW w:type="dxa" w:w="785"/>
          </w:tcPr>
          <w:p>
            <w:r>
              <w:t>457.0</w:t>
            </w:r>
          </w:p>
        </w:tc>
        <w:tc>
          <w:tcPr>
            <w:tcW w:type="dxa" w:w="785"/>
          </w:tcPr>
          <w:p>
            <w:r>
              <w:t>0.182</w:t>
            </w:r>
          </w:p>
        </w:tc>
        <w:tc>
          <w:tcPr>
            <w:tcW w:type="dxa" w:w="785"/>
          </w:tcPr>
          <w:p>
            <w:r>
              <w:t>0.926</w:t>
            </w:r>
          </w:p>
        </w:tc>
        <w:tc>
          <w:tcPr>
            <w:tcW w:type="dxa" w:w="785"/>
          </w:tcPr>
          <w:p>
            <w:r>
              <w:t>0.526</w:t>
            </w:r>
          </w:p>
        </w:tc>
        <w:tc>
          <w:tcPr>
            <w:tcW w:type="dxa" w:w="785"/>
          </w:tcPr>
          <w:p>
            <w:r>
              <w:t>0.715</w:t>
            </w:r>
          </w:p>
        </w:tc>
        <w:tc>
          <w:tcPr>
            <w:tcW w:type="dxa" w:w="785"/>
          </w:tcPr>
          <w:p>
            <w:r>
              <w:t>0.271</w:t>
            </w:r>
          </w:p>
        </w:tc>
        <w:tc>
          <w:tcPr>
            <w:tcW w:type="dxa" w:w="785"/>
          </w:tcPr>
          <w:p>
            <w:r>
              <w:t>0.695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46.0</w:t>
            </w:r>
          </w:p>
        </w:tc>
        <w:tc>
          <w:tcPr>
            <w:tcW w:type="dxa" w:w="785"/>
          </w:tcPr>
          <w:p>
            <w:r>
              <w:t>1205.0</w:t>
            </w:r>
          </w:p>
        </w:tc>
        <w:tc>
          <w:tcPr>
            <w:tcW w:type="dxa" w:w="785"/>
          </w:tcPr>
          <w:p>
            <w:r>
              <w:t>36.0</w:t>
            </w:r>
          </w:p>
        </w:tc>
        <w:tc>
          <w:tcPr>
            <w:tcW w:type="dxa" w:w="785"/>
          </w:tcPr>
          <w:p>
            <w:r>
              <w:t>513.0</w:t>
            </w:r>
          </w:p>
        </w:tc>
        <w:tc>
          <w:tcPr>
            <w:tcW w:type="dxa" w:w="785"/>
          </w:tcPr>
          <w:p>
            <w:r>
              <w:t>0.082</w:t>
            </w:r>
          </w:p>
        </w:tc>
        <w:tc>
          <w:tcPr>
            <w:tcW w:type="dxa" w:w="785"/>
          </w:tcPr>
          <w:p>
            <w:r>
              <w:t>0.971</w:t>
            </w:r>
          </w:p>
        </w:tc>
        <w:tc>
          <w:tcPr>
            <w:tcW w:type="dxa" w:w="785"/>
          </w:tcPr>
          <w:p>
            <w:r>
              <w:t>0.561</w:t>
            </w:r>
          </w:p>
        </w:tc>
        <w:tc>
          <w:tcPr>
            <w:tcW w:type="dxa" w:w="785"/>
          </w:tcPr>
          <w:p>
            <w:r>
              <w:t>0.701</w:t>
            </w:r>
          </w:p>
        </w:tc>
        <w:tc>
          <w:tcPr>
            <w:tcW w:type="dxa" w:w="785"/>
          </w:tcPr>
          <w:p>
            <w:r>
              <w:t>0.144</w:t>
            </w:r>
          </w:p>
        </w:tc>
        <w:tc>
          <w:tcPr>
            <w:tcW w:type="dxa" w:w="785"/>
          </w:tcPr>
          <w:p>
            <w:r>
              <w:t>0.695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18.0</w:t>
            </w:r>
          </w:p>
        </w:tc>
        <w:tc>
          <w:tcPr>
            <w:tcW w:type="dxa" w:w="785"/>
          </w:tcPr>
          <w:p>
            <w:r>
              <w:t>1227.0</w:t>
            </w:r>
          </w:p>
        </w:tc>
        <w:tc>
          <w:tcPr>
            <w:tcW w:type="dxa" w:w="785"/>
          </w:tcPr>
          <w:p>
            <w:r>
              <w:t>14.0</w:t>
            </w:r>
          </w:p>
        </w:tc>
        <w:tc>
          <w:tcPr>
            <w:tcW w:type="dxa" w:w="785"/>
          </w:tcPr>
          <w:p>
            <w:r>
              <w:t>541.0</w:t>
            </w:r>
          </w:p>
        </w:tc>
        <w:tc>
          <w:tcPr>
            <w:tcW w:type="dxa" w:w="785"/>
          </w:tcPr>
          <w:p>
            <w:r>
              <w:t>0.032</w:t>
            </w:r>
          </w:p>
        </w:tc>
        <w:tc>
          <w:tcPr>
            <w:tcW w:type="dxa" w:w="785"/>
          </w:tcPr>
          <w:p>
            <w:r>
              <w:t>0.989</w:t>
            </w:r>
          </w:p>
        </w:tc>
        <w:tc>
          <w:tcPr>
            <w:tcW w:type="dxa" w:w="785"/>
          </w:tcPr>
          <w:p>
            <w:r>
              <w:t>0.562</w:t>
            </w:r>
          </w:p>
        </w:tc>
        <w:tc>
          <w:tcPr>
            <w:tcW w:type="dxa" w:w="785"/>
          </w:tcPr>
          <w:p>
            <w:r>
              <w:t>0.694</w:t>
            </w:r>
          </w:p>
        </w:tc>
        <w:tc>
          <w:tcPr>
            <w:tcW w:type="dxa" w:w="785"/>
          </w:tcPr>
          <w:p>
            <w:r>
              <w:t>0.061</w:t>
            </w:r>
          </w:p>
        </w:tc>
        <w:tc>
          <w:tcPr>
            <w:tcW w:type="dxa" w:w="785"/>
          </w:tcPr>
          <w:p>
            <w:r>
              <w:t>0.692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1237.0</w:t>
            </w:r>
          </w:p>
        </w:tc>
        <w:tc>
          <w:tcPr>
            <w:tcW w:type="dxa" w:w="785"/>
          </w:tcPr>
          <w:p>
            <w:r>
              <w:t>4.0</w:t>
            </w:r>
          </w:p>
        </w:tc>
        <w:tc>
          <w:tcPr>
            <w:tcW w:type="dxa" w:w="785"/>
          </w:tcPr>
          <w:p>
            <w:r>
              <w:t>556.0</w:t>
            </w:r>
          </w:p>
        </w:tc>
        <w:tc>
          <w:tcPr>
            <w:tcW w:type="dxa" w:w="785"/>
          </w:tcPr>
          <w:p>
            <w:r>
              <w:t>0.005</w:t>
            </w:r>
          </w:p>
        </w:tc>
        <w:tc>
          <w:tcPr>
            <w:tcW w:type="dxa" w:w="785"/>
          </w:tcPr>
          <w:p>
            <w:r>
              <w:t>0.997</w:t>
            </w:r>
          </w:p>
        </w:tc>
        <w:tc>
          <w:tcPr>
            <w:tcW w:type="dxa" w:w="785"/>
          </w:tcPr>
          <w:p>
            <w:r>
              <w:t>0.429</w:t>
            </w:r>
          </w:p>
        </w:tc>
        <w:tc>
          <w:tcPr>
            <w:tcW w:type="dxa" w:w="785"/>
          </w:tcPr>
          <w:p>
            <w:r>
              <w:t>0.69</w:t>
            </w:r>
          </w:p>
        </w:tc>
        <w:tc>
          <w:tcPr>
            <w:tcW w:type="dxa" w:w="785"/>
          </w:tcPr>
          <w:p>
            <w:r>
              <w:t>0.011</w:t>
            </w:r>
          </w:p>
        </w:tc>
        <w:tc>
          <w:tcPr>
            <w:tcW w:type="dxa" w:w="785"/>
          </w:tcPr>
          <w:p>
            <w:r>
              <w:t>0.689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1240.0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557.0</w:t>
            </w:r>
          </w:p>
        </w:tc>
        <w:tc>
          <w:tcPr>
            <w:tcW w:type="dxa" w:w="785"/>
          </w:tcPr>
          <w:p>
            <w:r>
              <w:t>0.004</w:t>
            </w:r>
          </w:p>
        </w:tc>
        <w:tc>
          <w:tcPr>
            <w:tcW w:type="dxa" w:w="785"/>
          </w:tcPr>
          <w:p>
            <w:r>
              <w:t>0.999</w:t>
            </w:r>
          </w:p>
        </w:tc>
        <w:tc>
          <w:tcPr>
            <w:tcW w:type="dxa" w:w="785"/>
          </w:tcPr>
          <w:p>
            <w:r>
              <w:t>0.667</w:t>
            </w:r>
          </w:p>
        </w:tc>
        <w:tc>
          <w:tcPr>
            <w:tcW w:type="dxa" w:w="785"/>
          </w:tcPr>
          <w:p>
            <w:r>
              <w:t>0.69</w:t>
            </w:r>
          </w:p>
        </w:tc>
        <w:tc>
          <w:tcPr>
            <w:tcW w:type="dxa" w:w="785"/>
          </w:tcPr>
          <w:p>
            <w:r>
              <w:t>0.007</w:t>
            </w:r>
          </w:p>
        </w:tc>
        <w:tc>
          <w:tcPr>
            <w:tcW w:type="dxa" w:w="785"/>
          </w:tcPr>
          <w:p>
            <w:r>
              <w:t>0.69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5578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7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