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Advanced liver fibrosis (FIB-4&gt;2.67) (odds ratio 0.61 (95% CI 0.32 to 1.17), false discovery rate q 0.170)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0.61 (95% CI 0.32 to 1.17)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0.170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