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Body fat, % (beta coefficient per 1-SD of log 2.02 (95% CI 1.85 to 2.19),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2.02 (95% CI 1.85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