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Body fat, % (beta coefficient 2.17 (95% CI 0.74 to 3.60), false discovery rate q 0.005)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2.17 (95% CI 0.74 to 3.60)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