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Diastolic blood pressure, mmHg (beta coefficient 4.34 (95% CI 4.08 to 4.59),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4.34 (95% CI 4.08 to 4.59)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