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Diastolic blood pressure, mmHg (beta coefficient per 1-SD 2.33 (95% CI 2.19 to 2.47),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2.33 (95% CI 2.19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