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Elevated ALT (&gt;40 IU/L) (odds ratio per 1-SD 1.79 (95% CI 1.65 to 1.93), false discovery rate q &lt;0.001)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1.79 (95% CI 1.65 to 1.93)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15.2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