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Elevated ALT (&gt;40 IU/L) (odds ratio per 1-SD 0.88 (95% CI 0.77 to 1.01), false discovery rate q 0.101)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0.77 to 1.01)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