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Elevated ALT (&gt;40 IU/L) (odds ratio 3.90 (95% CI 3.43 to 4.44),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3.90 (95% CI 3.43 to 4.44)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55.3%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