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HDL cholesterol, mg/dL (beta coefficient -1.66 (95% CI -2.97 to -0.34), false discovery rate q 0.019)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-1.66 (95% CI -2.97 to -0.34)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