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HDL cholesterol, mg/dL (beta coefficient -7.55 (95% CI -7.86 to -7.25), false discovery rate q &lt;0.001) among 35794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-7.55 (95% CI -7.86 to -7.25)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