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HbA1c, % (beta coefficient 0.50 (95% CI 0.46 to 0.53),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0.46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