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Hepatic steatosis index (HSI) (beta coefficient per 1-SD 4.88 (95% CI 4.58 to 5.18),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4.88 (95% CI 4.58 to 5.18)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