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Hepatic steatosis index (HSI) (beta coefficient per 1-SD -4.23 (95% CI -4.50 to -3.96),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-4.23 (95% CI -4.50 to -3.96)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