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Hepatic steatosis index (HSI) (beta coefficient per 1-SD 0.21 (95% CI 0.17 to 0.25),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0.17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