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Hepatic steatosis index (HSI) (beta coefficient per 1-SD 0.32 (95% CI 0.28 to 0.36),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0.28 to 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