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High LDL cholesterol (&gt;=160) (odds ratio per 1-SD 1.20 (95% CI 1.12 to 1.28),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