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High LDL cholesterol (&gt;=160) (odds ratio 1.63 (95% CI 1.01 to 2.63), false discovery rate q 0.060)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1.63 (95% CI 1.01 to 2.63)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