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High non-HDL cholesterol (&gt;=190) (odds ratio per 1-SD 1.47 (95% CI 1.23 to 1.76),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1.23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