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LDL cholesterol, mg/dL (beta coefficient -16.74 (95% CI -19.12 to -14.36),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-16.74 (95% CI -19.12 to -14.36)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