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LDL cholesterol, mg/dL (beta coefficient per 1-SD 6.67 (95% CI 5.62 to 7.72),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6.67 (95% CI 5.62 to 7.72)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