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Leukocytosis (WBC&gt;11) (odds ratio per 1-SD 0.73 (95% CI 0.50 to 1.07), false discovery rate q 0.134)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0.50 to 1.07)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