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Leukocytosis (WBC&gt;11) (odds ratio 2.07 (95% CI 1.56 to 2.73),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2.07 (95% CI 1.56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