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Leukocytosis (WBC&gt;11) (odds ratio 1.71 (95% CI 1.25 to 2.33), false discovery rate q 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1.25 to 2.33)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24.3%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