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Leukocytosis (WBC&gt;11) (odds ratio 1.83 (95% CI 1.37 to 2.43),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1.37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