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Leukocytosis (WBC&gt;11) (odds ratio per 1-SD 1.40 (95% CI 1.10 to 1.78), false discovery rate q 0.010)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1.40 (95% CI 1.10 to 1.78)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