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Osteoporosis (T-score&lt;=-2.5, age&gt;=50) (odds ratio per 1-SD 1.22 (95% CI 1.01 to 1.48), false discovery rate q 0.056)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1.01 to 1.48)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