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Osteoporosis (T-score&lt;=-2.5, age&gt;=50) (odds ratio 0.99 (95% CI 0.80 to 1.22), false discovery rate q 0.919)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0.80 to 1.22)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