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Osteoporosis (T-score&lt;=-2.5, age&gt;=50) (odds ratio 1.18 (95% CI 0.85 to 1.64), false discovery rate q 0.372)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0.85 to 1.64)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