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Prediabetes (odds ratio per 1-SD 0.89 (95% CI 0.83 to 0.95),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0.83 to 0.95)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