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Prediabetes (odds ratio 1.38 (95% CI 1.17 to 1.62),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1.17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