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Systolic blood pressure, mmHg (beta coefficient 2.35 (95% CI 1.46 to 3.24),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2.35 (95% CI 1.46 to 3.24)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