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Systolic blood pressure, mmHg (beta coefficient per 1-SD 0.85 (95% CI 0.61 to 1.08),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0.85 (95% CI 0.61 to 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